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2BB7" w14:textId="28EF8421" w:rsidR="00995FF8" w:rsidRDefault="006A68E4" w:rsidP="002F73A8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6A68E4">
        <w:rPr>
          <w:rFonts w:ascii="Arial Narrow" w:hAnsi="Arial Narrow"/>
          <w:noProof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6D9DA121" wp14:editId="6BB3916C">
            <wp:simplePos x="0" y="0"/>
            <wp:positionH relativeFrom="column">
              <wp:posOffset>5850160</wp:posOffset>
            </wp:positionH>
            <wp:positionV relativeFrom="paragraph">
              <wp:posOffset>83941</wp:posOffset>
            </wp:positionV>
            <wp:extent cx="825033" cy="795655"/>
            <wp:effectExtent l="0" t="0" r="0" b="444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825201" cy="795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A68E4">
        <w:rPr>
          <w:rFonts w:ascii="Arial Narrow" w:hAnsi="Arial Narrow"/>
          <w:noProof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CDD0C4A" wp14:editId="07AC9E0A">
            <wp:simplePos x="0" y="0"/>
            <wp:positionH relativeFrom="column">
              <wp:posOffset>-27371</wp:posOffset>
            </wp:positionH>
            <wp:positionV relativeFrom="paragraph">
              <wp:posOffset>83941</wp:posOffset>
            </wp:positionV>
            <wp:extent cx="798118" cy="795655"/>
            <wp:effectExtent l="0" t="0" r="2540" b="4445"/>
            <wp:wrapNone/>
            <wp:docPr id="1" name="Resim 1" descr="C:\Users\Lenovo\Desktop\ENSTİTÜ WEB\SLIDER GÖRSELLER\LOGOLAR\esogu-den-50-inci-yila-ozel-logo-12902960_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ENSTİTÜ WEB\SLIDER GÖRSELLER\LOGOLAR\esogu-den-50-inci-yila-ozel-logo-12902960_am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800274" cy="7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79E74" w14:textId="77777777" w:rsidR="006A68E4" w:rsidRPr="006A68E4" w:rsidRDefault="006A68E4" w:rsidP="00A2005E">
      <w:pPr>
        <w:spacing w:after="200" w:line="276" w:lineRule="auto"/>
        <w:jc w:val="center"/>
        <w:rPr>
          <w:rFonts w:ascii="Arial Narrow" w:hAnsi="Arial Narrow"/>
          <w:color w:val="000000" w:themeColor="text1"/>
          <w:sz w:val="10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tp_dp"/>
    </w:p>
    <w:p w14:paraId="02C5B85C" w14:textId="057E5F9D" w:rsidR="001F4B97" w:rsidRDefault="00F20F11" w:rsidP="00A2005E">
      <w:pPr>
        <w:spacing w:after="200" w:line="276" w:lineRule="auto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F11">
        <w:rPr>
          <w:rFonts w:ascii="Arial Narrow" w:hAnsi="Arial Narrow"/>
          <w:color w:val="000000" w:themeColor="text1"/>
          <w:sz w:val="28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F721C" w:rsidRPr="000512A5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ÇEVRİMİÇİ </w:t>
      </w:r>
      <w:r w:rsidR="00075250" w:rsidRPr="000512A5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YÜKSEK LİSANS TEZ SAVUNMA SINAVI SÜRECİ</w:t>
      </w:r>
    </w:p>
    <w:p w14:paraId="571A42A6" w14:textId="77777777" w:rsidR="006A68E4" w:rsidRPr="006A68E4" w:rsidRDefault="006A68E4" w:rsidP="00A2005E">
      <w:pPr>
        <w:spacing w:after="200" w:line="276" w:lineRule="auto"/>
        <w:jc w:val="center"/>
        <w:rPr>
          <w:rFonts w:ascii="Arial Narrow" w:hAnsi="Arial Narrow"/>
          <w:b/>
          <w:sz w:val="2"/>
          <w:szCs w:val="30"/>
          <w:u w:val="single"/>
        </w:rPr>
      </w:pPr>
    </w:p>
    <w:bookmarkEnd w:id="1"/>
    <w:p w14:paraId="3DF33752" w14:textId="259D6114" w:rsidR="00012388" w:rsidRPr="00463F3D" w:rsidRDefault="00012388" w:rsidP="001F0E24">
      <w:pPr>
        <w:tabs>
          <w:tab w:val="left" w:pos="142"/>
          <w:tab w:val="left" w:pos="284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8D0299">
        <w:rPr>
          <w:rFonts w:ascii="Arial Narrow" w:hAnsi="Arial Narrow"/>
          <w:b/>
          <w:sz w:val="22"/>
          <w:szCs w:val="22"/>
        </w:rPr>
        <w:t>1-</w:t>
      </w:r>
      <w:r w:rsidRPr="008D0299">
        <w:rPr>
          <w:rFonts w:ascii="Arial Narrow" w:hAnsi="Arial Narrow"/>
          <w:sz w:val="22"/>
          <w:szCs w:val="22"/>
        </w:rPr>
        <w:t xml:space="preserve"> </w:t>
      </w:r>
      <w:r w:rsidRPr="008D0299">
        <w:rPr>
          <w:rFonts w:ascii="Arial Narrow" w:hAnsi="Arial Narrow"/>
          <w:b/>
          <w:sz w:val="22"/>
          <w:szCs w:val="22"/>
        </w:rPr>
        <w:t>Öğrenci;</w:t>
      </w:r>
      <w:r w:rsidRPr="008D0299">
        <w:rPr>
          <w:rFonts w:ascii="Arial Narrow" w:hAnsi="Arial Narrow"/>
          <w:sz w:val="22"/>
          <w:szCs w:val="22"/>
        </w:rPr>
        <w:t xml:space="preserve"> Tez </w:t>
      </w:r>
      <w:r w:rsidRPr="00463F3D">
        <w:rPr>
          <w:rFonts w:ascii="Arial Narrow" w:hAnsi="Arial Narrow"/>
          <w:sz w:val="22"/>
          <w:szCs w:val="22"/>
        </w:rPr>
        <w:t xml:space="preserve">Savunma Sınavı Başvurusu için (Tez Yazım Kontrol Listesi (Öğrenci İçin) </w:t>
      </w:r>
      <w:hyperlink r:id="rId11" w:history="1">
        <w:r w:rsidRPr="00463F3D">
          <w:rPr>
            <w:rStyle w:val="Kpr"/>
            <w:rFonts w:ascii="Arial Narrow" w:hAnsi="Arial Narrow"/>
            <w:color w:val="0070C0"/>
            <w:sz w:val="22"/>
            <w:szCs w:val="22"/>
          </w:rPr>
          <w:t>https://ebe.ogu.edu.tr/Sayfa/Index/26/tez-yazim-kilavuzu</w:t>
        </w:r>
      </w:hyperlink>
      <w:r w:rsidRPr="00463F3D">
        <w:rPr>
          <w:rFonts w:ascii="Arial Narrow" w:hAnsi="Arial Narrow"/>
          <w:sz w:val="22"/>
          <w:szCs w:val="22"/>
        </w:rPr>
        <w:t>) kontrol listesini doldurup imzalar,</w:t>
      </w:r>
      <w:r w:rsidR="009B7FDD">
        <w:rPr>
          <w:rFonts w:ascii="Arial Narrow" w:hAnsi="Arial Narrow"/>
          <w:sz w:val="22"/>
          <w:szCs w:val="22"/>
        </w:rPr>
        <w:t xml:space="preserve"> </w:t>
      </w:r>
      <w:r w:rsidR="009B7FDD" w:rsidRPr="00463F3D">
        <w:rPr>
          <w:rFonts w:ascii="Arial Narrow" w:hAnsi="Arial Narrow"/>
          <w:sz w:val="22"/>
          <w:szCs w:val="22"/>
        </w:rPr>
        <w:t xml:space="preserve">Uzaktan Sınava Katılma ve Kayıt Altına Alınması </w:t>
      </w:r>
      <w:r w:rsidR="009B7FDD" w:rsidRPr="00077D57">
        <w:rPr>
          <w:rFonts w:ascii="Arial Narrow" w:hAnsi="Arial Narrow"/>
          <w:sz w:val="22"/>
          <w:szCs w:val="22"/>
        </w:rPr>
        <w:t xml:space="preserve">Beyannamesi (Beyanname için </w:t>
      </w:r>
      <w:hyperlink r:id="rId12" w:history="1">
        <w:r w:rsidR="009B7FDD" w:rsidRPr="00077D57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9B7FDD" w:rsidRPr="00077D57">
        <w:rPr>
          <w:rFonts w:ascii="Arial Narrow" w:hAnsi="Arial Narrow"/>
          <w:sz w:val="22"/>
          <w:szCs w:val="22"/>
        </w:rPr>
        <w:t>) Formunu da doldurup, imzalar ve</w:t>
      </w:r>
      <w:r w:rsidRPr="00077D57">
        <w:rPr>
          <w:rFonts w:ascii="Arial Narrow" w:hAnsi="Arial Narrow"/>
          <w:sz w:val="22"/>
          <w:szCs w:val="22"/>
        </w:rPr>
        <w:t xml:space="preserve"> tezin bir örneğini </w:t>
      </w:r>
      <w:r w:rsidR="009B7FDD" w:rsidRPr="00077D57">
        <w:rPr>
          <w:rFonts w:ascii="Arial Narrow" w:hAnsi="Arial Narrow"/>
          <w:sz w:val="22"/>
          <w:szCs w:val="22"/>
        </w:rPr>
        <w:t xml:space="preserve">de </w:t>
      </w:r>
      <w:r w:rsidRPr="00077D57">
        <w:rPr>
          <w:rFonts w:ascii="Arial Narrow" w:hAnsi="Arial Narrow"/>
          <w:sz w:val="22"/>
          <w:szCs w:val="22"/>
        </w:rPr>
        <w:t>ekleyerek danışmanının e-postasına gönderir.</w:t>
      </w:r>
      <w:r w:rsidRPr="00463F3D">
        <w:rPr>
          <w:rFonts w:ascii="Arial Narrow" w:hAnsi="Arial Narrow"/>
          <w:sz w:val="22"/>
          <w:szCs w:val="22"/>
        </w:rPr>
        <w:t xml:space="preserve"> </w:t>
      </w:r>
      <w:proofErr w:type="gramEnd"/>
    </w:p>
    <w:p w14:paraId="67CB1D88" w14:textId="71758C1F" w:rsidR="00012388" w:rsidRDefault="00012388" w:rsidP="001F0E24">
      <w:pPr>
        <w:ind w:left="284" w:hanging="284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 xml:space="preserve">2-  Öğrenci;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Danışman kontrolünden sonra varsa düzeltmeleri yaparak tezinizin </w:t>
      </w:r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PDF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formunu danışmanı ile birlikte imzalamış olduğu Tez Yazım Kontrol Listesi’ni (elektronik ortamda imzalanmış olabilir) ile birlikte </w:t>
      </w:r>
      <w:r w:rsidR="00113613">
        <w:rPr>
          <w:rStyle w:val="Kpr"/>
          <w:rFonts w:ascii="Arial Narrow" w:hAnsi="Arial Narrow"/>
          <w:color w:val="0070C0"/>
          <w:sz w:val="22"/>
          <w:szCs w:val="22"/>
          <w:shd w:val="clear" w:color="auto" w:fill="FFFFFF"/>
        </w:rPr>
        <w:t>atilas</w:t>
      </w:r>
      <w:r w:rsidR="00D778ED" w:rsidRPr="00D778ED">
        <w:rPr>
          <w:rStyle w:val="Kpr"/>
          <w:rFonts w:ascii="Arial Narrow" w:hAnsi="Arial Narrow"/>
          <w:color w:val="0070C0"/>
          <w:sz w:val="22"/>
          <w:szCs w:val="22"/>
          <w:shd w:val="clear" w:color="auto" w:fill="FFFFFF"/>
        </w:rPr>
        <w:t xml:space="preserve">@ogu.edu.tr 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113613">
        <w:rPr>
          <w:rFonts w:ascii="Arial Narrow" w:hAnsi="Arial Narrow"/>
          <w:sz w:val="22"/>
          <w:szCs w:val="22"/>
          <w:shd w:val="clear" w:color="auto" w:fill="FFFFFF"/>
        </w:rPr>
        <w:t>Atila SAÇBÜKEN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 xml:space="preserve">)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adresine e-posta ile göndererek “</w:t>
      </w:r>
      <w:r w:rsidRPr="008D0299">
        <w:rPr>
          <w:rStyle w:val="Gl"/>
          <w:rFonts w:ascii="Arial Narrow" w:hAnsi="Arial Narrow"/>
          <w:sz w:val="22"/>
          <w:szCs w:val="22"/>
          <w:shd w:val="clear" w:color="auto" w:fill="FFFFFF"/>
        </w:rPr>
        <w:t>Benzerlik Oranı ve İntihal Raporu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” talep eder. E-posta içeriğinde yazılı olarak “Ad-</w:t>
      </w:r>
      <w:proofErr w:type="spellStart"/>
      <w:r w:rsidRPr="008D0299">
        <w:rPr>
          <w:rFonts w:ascii="Arial Narrow" w:hAnsi="Arial Narrow"/>
          <w:sz w:val="22"/>
          <w:szCs w:val="22"/>
          <w:shd w:val="clear" w:color="auto" w:fill="FFFFFF"/>
        </w:rPr>
        <w:t>Soyad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, Öğrenci Numarası, Anabilim Dalı” belirtilir ve her ihtimale karşı e-postasının enstitü tarafından alınıp alınmadığına dair geri dönüt 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(</w:t>
      </w:r>
      <w:proofErr w:type="spellStart"/>
      <w:r w:rsidR="00113613">
        <w:rPr>
          <w:rFonts w:ascii="Arial Narrow" w:hAnsi="Arial Narrow"/>
          <w:sz w:val="22"/>
          <w:szCs w:val="22"/>
          <w:shd w:val="clear" w:color="auto" w:fill="FFFFFF"/>
        </w:rPr>
        <w:t>Atilas</w:t>
      </w:r>
      <w:proofErr w:type="spellEnd"/>
      <w:r w:rsidR="00113613">
        <w:rPr>
          <w:rFonts w:ascii="Arial Narrow" w:hAnsi="Arial Narrow"/>
          <w:sz w:val="22"/>
          <w:szCs w:val="22"/>
          <w:shd w:val="clear" w:color="auto" w:fill="FFFFFF"/>
        </w:rPr>
        <w:t xml:space="preserve"> SAÇBÜKEN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 xml:space="preserve">-0222-239 3750/ </w:t>
      </w:r>
      <w:proofErr w:type="gramStart"/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Dahili</w:t>
      </w:r>
      <w:proofErr w:type="gramEnd"/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: 631</w:t>
      </w:r>
      <w:r w:rsidR="00113613">
        <w:rPr>
          <w:rFonts w:ascii="Arial Narrow" w:hAnsi="Arial Narrow"/>
          <w:sz w:val="22"/>
          <w:szCs w:val="22"/>
          <w:shd w:val="clear" w:color="auto" w:fill="FFFFFF"/>
        </w:rPr>
        <w:t>6</w:t>
      </w:r>
      <w:r w:rsidR="00D778ED" w:rsidRPr="00D778ED">
        <w:rPr>
          <w:rFonts w:ascii="Arial Narrow" w:hAnsi="Arial Narrow"/>
          <w:sz w:val="22"/>
          <w:szCs w:val="22"/>
          <w:shd w:val="clear" w:color="auto" w:fill="FFFFFF"/>
        </w:rPr>
        <w:t>) ister.</w:t>
      </w:r>
    </w:p>
    <w:p w14:paraId="30049626" w14:textId="77777777" w:rsidR="00D778ED" w:rsidRPr="008D0299" w:rsidRDefault="00D778ED" w:rsidP="001F0E24">
      <w:pPr>
        <w:ind w:left="284" w:hanging="284"/>
        <w:jc w:val="both"/>
        <w:rPr>
          <w:rFonts w:ascii="Arial Narrow" w:hAnsi="Arial Narrow"/>
          <w:b/>
          <w:color w:val="FF0000"/>
          <w:sz w:val="22"/>
          <w:szCs w:val="22"/>
          <w:shd w:val="clear" w:color="auto" w:fill="FFFFFF"/>
        </w:rPr>
      </w:pPr>
    </w:p>
    <w:p w14:paraId="7638EBE1" w14:textId="72B90742" w:rsidR="00012388" w:rsidRPr="008D0299" w:rsidRDefault="00012388" w:rsidP="001F0E24">
      <w:pPr>
        <w:ind w:left="284" w:hanging="284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 xml:space="preserve">3-  Enstitü;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tarafından </w:t>
      </w:r>
      <w:r w:rsidR="001C3840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öğrencinin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tezine ilişkin hazırlanmış “</w:t>
      </w:r>
      <w:r w:rsidRPr="008D0299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 xml:space="preserve">Benzerlik Oranı ve İntihal </w:t>
      </w:r>
      <w:proofErr w:type="spellStart"/>
      <w:r w:rsidRPr="008D0299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Raporu”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nu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e-posta ile imzalı ve kaşeli d</w:t>
      </w:r>
      <w:r w:rsidR="001C3840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urumda </w:t>
      </w:r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PDF</w:t>
      </w:r>
      <w:r w:rsidR="001C3840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olarak öğrenciye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gönderilir. </w:t>
      </w:r>
    </w:p>
    <w:p w14:paraId="00BE1226" w14:textId="45EBC438" w:rsidR="00012388" w:rsidRPr="008D0299" w:rsidRDefault="00012388" w:rsidP="001F0E24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>4-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  </w:t>
      </w:r>
      <w:r w:rsidRPr="008D0299">
        <w:rPr>
          <w:rFonts w:ascii="Arial Narrow" w:hAnsi="Arial Narrow"/>
          <w:b/>
          <w:sz w:val="22"/>
          <w:szCs w:val="22"/>
          <w:shd w:val="clear" w:color="auto" w:fill="FFFFFF"/>
        </w:rPr>
        <w:t>Öğrenci;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tezin benzerlik oranı % 30'dan az ise “Benzerlik Oranı ve İntihal </w:t>
      </w:r>
      <w:proofErr w:type="spellStart"/>
      <w:r w:rsidRPr="008D0299">
        <w:rPr>
          <w:rFonts w:ascii="Arial Narrow" w:hAnsi="Arial Narrow"/>
          <w:sz w:val="22"/>
          <w:szCs w:val="22"/>
          <w:shd w:val="clear" w:color="auto" w:fill="FFFFFF"/>
        </w:rPr>
        <w:t>Raporu”nun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her sayfasını ve Benzerlik Oranı ve İntihal (</w:t>
      </w:r>
      <w:r w:rsidRPr="008D0299">
        <w:rPr>
          <w:rFonts w:ascii="Arial Narrow" w:hAnsi="Arial Narrow"/>
          <w:sz w:val="22"/>
          <w:szCs w:val="22"/>
        </w:rPr>
        <w:t xml:space="preserve">EBE-İR-16 / Form için </w:t>
      </w:r>
      <w:hyperlink r:id="rId13" w:history="1">
        <w:r w:rsidRPr="008D0299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Pr="008D0299">
        <w:rPr>
          <w:rStyle w:val="Kpr"/>
          <w:rFonts w:ascii="Arial Narrow" w:hAnsi="Arial Narrow"/>
          <w:b/>
          <w:color w:val="auto"/>
          <w:sz w:val="22"/>
          <w:szCs w:val="22"/>
        </w:rPr>
        <w:t>)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Pr="008D0299">
        <w:rPr>
          <w:rFonts w:ascii="Arial Narrow" w:hAnsi="Arial Narrow"/>
          <w:sz w:val="22"/>
          <w:szCs w:val="22"/>
          <w:shd w:val="clear" w:color="auto" w:fill="FFFFFF"/>
        </w:rPr>
        <w:t>Formu”nu</w:t>
      </w:r>
      <w:proofErr w:type="spellEnd"/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imzalayarak tez danışmanına e-posta olarak gönderir. Aksi takdirde gerekli düzeltmeleri yaparak “</w:t>
      </w:r>
      <w:r w:rsidRPr="008D0299">
        <w:rPr>
          <w:rStyle w:val="Gl"/>
          <w:rFonts w:ascii="Arial Narrow" w:hAnsi="Arial Narrow"/>
          <w:sz w:val="22"/>
          <w:szCs w:val="22"/>
          <w:shd w:val="clear" w:color="auto" w:fill="FFFFFF"/>
        </w:rPr>
        <w:t xml:space="preserve">Benzerlik Oranı ve İntihal </w:t>
      </w:r>
      <w:proofErr w:type="spellStart"/>
      <w:r w:rsidRPr="008D0299">
        <w:rPr>
          <w:rStyle w:val="Gl"/>
          <w:rFonts w:ascii="Arial Narrow" w:hAnsi="Arial Narrow"/>
          <w:sz w:val="22"/>
          <w:szCs w:val="22"/>
          <w:shd w:val="clear" w:color="auto" w:fill="FFFFFF"/>
        </w:rPr>
        <w:t>Raporu</w:t>
      </w:r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”nu</w:t>
      </w:r>
      <w:proofErr w:type="spellEnd"/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>Enstitü’den</w:t>
      </w:r>
      <w:proofErr w:type="spellEnd"/>
      <w:r w:rsidR="009E4606"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yeniden talep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eder.</w:t>
      </w:r>
    </w:p>
    <w:p w14:paraId="16CAF594" w14:textId="079D78C5" w:rsidR="00012388" w:rsidRPr="008D0299" w:rsidRDefault="00012388" w:rsidP="00012388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5-</w:t>
      </w:r>
      <w:r w:rsidRPr="008D0299">
        <w:rPr>
          <w:rFonts w:ascii="Arial Narrow" w:hAnsi="Arial Narrow"/>
          <w:sz w:val="22"/>
          <w:szCs w:val="22"/>
        </w:rPr>
        <w:t xml:space="preserve">  </w:t>
      </w:r>
      <w:r w:rsidRPr="008D0299">
        <w:rPr>
          <w:rFonts w:ascii="Arial Narrow" w:hAnsi="Arial Narrow"/>
          <w:b/>
          <w:sz w:val="22"/>
          <w:szCs w:val="22"/>
        </w:rPr>
        <w:t>Danışman;</w:t>
      </w:r>
      <w:r w:rsidRPr="008D0299">
        <w:rPr>
          <w:rFonts w:ascii="Arial Narrow" w:hAnsi="Arial Narrow"/>
          <w:sz w:val="22"/>
          <w:szCs w:val="22"/>
        </w:rPr>
        <w:t xml:space="preserve"> Tez Savunma Sınavı tarih ve </w:t>
      </w:r>
      <w:r w:rsidRPr="00463F3D">
        <w:rPr>
          <w:rFonts w:ascii="Arial Narrow" w:hAnsi="Arial Narrow"/>
          <w:sz w:val="22"/>
          <w:szCs w:val="22"/>
        </w:rPr>
        <w:t xml:space="preserve">saatini öğrenci ve önereceği Jüri Üyeleri ile </w:t>
      </w:r>
      <w:r w:rsidRPr="00077D57">
        <w:rPr>
          <w:rFonts w:ascii="Arial Narrow" w:hAnsi="Arial Narrow"/>
          <w:sz w:val="22"/>
          <w:szCs w:val="22"/>
        </w:rPr>
        <w:t>uzaktan iletişim kurarak</w:t>
      </w:r>
      <w:r w:rsidR="00463F3D" w:rsidRPr="00077D57">
        <w:rPr>
          <w:rFonts w:ascii="Arial Narrow" w:hAnsi="Arial Narrow"/>
          <w:sz w:val="22"/>
          <w:szCs w:val="22"/>
        </w:rPr>
        <w:t xml:space="preserve"> Web üzerinde yer alan Uzaktan Eğitim Çevrimiçi Lisansüstü Sınav Takvimi’nden de uygunluğunu (Takvim için </w:t>
      </w:r>
      <w:hyperlink r:id="rId14" w:history="1">
        <w:r w:rsidR="00463F3D" w:rsidRPr="00077D57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463F3D" w:rsidRPr="00077D57">
        <w:rPr>
          <w:rFonts w:ascii="Arial Narrow" w:hAnsi="Arial Narrow"/>
          <w:sz w:val="22"/>
          <w:szCs w:val="22"/>
        </w:rPr>
        <w:t xml:space="preserve">) kontrol ederek belirler. TİK Üyelerinden Uzaktan Sınava Katılma ve Kayıt Altına Alınması Beyannamesini e-posta yolu ile veya elden alır (Beyanname için </w:t>
      </w:r>
      <w:hyperlink r:id="rId15" w:history="1">
        <w:r w:rsidR="00463F3D" w:rsidRPr="00077D57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463F3D" w:rsidRPr="00077D57">
        <w:rPr>
          <w:rFonts w:ascii="Arial Narrow" w:hAnsi="Arial Narrow"/>
          <w:sz w:val="22"/>
          <w:szCs w:val="22"/>
        </w:rPr>
        <w:t xml:space="preserve">) </w:t>
      </w:r>
      <w:r w:rsidRPr="00077D57">
        <w:rPr>
          <w:rFonts w:ascii="Arial Narrow" w:hAnsi="Arial Narrow"/>
          <w:sz w:val="22"/>
          <w:szCs w:val="22"/>
        </w:rPr>
        <w:t xml:space="preserve">belirler. Belirlenen gün-saat bilgisini EBE Uzaktan Çevrimiçi Sınav Takvimi’ne işletmek üzere, </w:t>
      </w:r>
      <w:r w:rsidRPr="00077D57">
        <w:rPr>
          <w:rStyle w:val="Kpr"/>
          <w:rFonts w:ascii="Arial Narrow" w:hAnsi="Arial Narrow"/>
          <w:sz w:val="22"/>
          <w:szCs w:val="22"/>
          <w:shd w:val="clear" w:color="auto" w:fill="FFFFFF"/>
        </w:rPr>
        <w:t>ebe.yazi.isleri.2@tm.ogu.edu.tr</w:t>
      </w:r>
      <w:r w:rsidRPr="00077D57">
        <w:rPr>
          <w:rFonts w:ascii="Arial Narrow" w:hAnsi="Arial Narrow"/>
          <w:sz w:val="22"/>
          <w:szCs w:val="22"/>
        </w:rPr>
        <w:t xml:space="preserve"> e-posta aracılığı ile (İREM DUYMUŞ) iletişime geçer. Belirlediği gün</w:t>
      </w:r>
      <w:r w:rsidRPr="008D0299">
        <w:rPr>
          <w:rFonts w:ascii="Arial Narrow" w:hAnsi="Arial Narrow"/>
          <w:sz w:val="22"/>
          <w:szCs w:val="22"/>
        </w:rPr>
        <w:t>-saat Enstitü Sınav Takvimi’ne uygun ise bu tarih-saat bilgisini</w:t>
      </w:r>
      <w:r w:rsidRPr="008D0299">
        <w:rPr>
          <w:rFonts w:ascii="Arial Narrow" w:hAnsi="Arial Narrow"/>
          <w:b/>
          <w:sz w:val="22"/>
          <w:szCs w:val="22"/>
        </w:rPr>
        <w:t>;</w:t>
      </w:r>
      <w:r w:rsidRPr="008D0299">
        <w:rPr>
          <w:rFonts w:ascii="Arial Narrow" w:hAnsi="Arial Narrow"/>
          <w:sz w:val="22"/>
          <w:szCs w:val="22"/>
        </w:rPr>
        <w:t xml:space="preserve"> Jüri Öneri (EBE-YL-02 / Form için </w:t>
      </w:r>
      <w:hyperlink r:id="rId16" w:history="1">
        <w:r w:rsidRPr="008D0299">
          <w:rPr>
            <w:rStyle w:val="Kpr"/>
            <w:rFonts w:ascii="Arial Narrow" w:hAnsi="Arial Narrow"/>
            <w:b/>
            <w:sz w:val="22"/>
            <w:szCs w:val="22"/>
          </w:rPr>
          <w:t>TIKLAYINIZ)</w:t>
        </w:r>
      </w:hyperlink>
      <w:r w:rsidRPr="008D0299">
        <w:rPr>
          <w:rFonts w:ascii="Arial Narrow" w:hAnsi="Arial Narrow"/>
          <w:sz w:val="22"/>
          <w:szCs w:val="22"/>
        </w:rPr>
        <w:t xml:space="preserve"> formuna işleyip; 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>Benzerlik Oranı ve İntihal Raporu Formu</w:t>
      </w:r>
      <w:r w:rsidRPr="008D0299">
        <w:rPr>
          <w:rFonts w:ascii="Arial Narrow" w:hAnsi="Arial Narrow"/>
          <w:sz w:val="22"/>
          <w:szCs w:val="22"/>
        </w:rPr>
        <w:t xml:space="preserve"> (EBE-İR-16</w:t>
      </w:r>
      <w:r w:rsidRPr="008D0299">
        <w:rPr>
          <w:rFonts w:ascii="Arial Narrow" w:hAnsi="Arial Narrow"/>
          <w:sz w:val="22"/>
          <w:szCs w:val="22"/>
          <w:shd w:val="clear" w:color="auto" w:fill="FFFFFF"/>
        </w:rPr>
        <w:t xml:space="preserve"> )</w:t>
      </w:r>
      <w:r w:rsidRPr="008D0299">
        <w:rPr>
          <w:rFonts w:ascii="Arial Narrow" w:hAnsi="Arial Narrow"/>
          <w:sz w:val="22"/>
          <w:szCs w:val="22"/>
        </w:rPr>
        <w:t xml:space="preserve"> ile birlikte imzalayıp, Anabilim Dalı Başkanına da imzalatarak (bu süreçte ABD Kurul Üyelerinin imzası istenmeyecektir) Enstitüye iletir.</w:t>
      </w:r>
    </w:p>
    <w:p w14:paraId="3D7B20EE" w14:textId="301FD28D" w:rsidR="00C843CB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6</w:t>
      </w:r>
      <w:r w:rsidR="00592A7A" w:rsidRPr="008D0299">
        <w:rPr>
          <w:rFonts w:ascii="Arial Narrow" w:hAnsi="Arial Narrow"/>
          <w:b/>
          <w:sz w:val="22"/>
          <w:szCs w:val="22"/>
        </w:rPr>
        <w:t>-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C843CB" w:rsidRPr="008D0299">
        <w:rPr>
          <w:rFonts w:ascii="Arial Narrow" w:hAnsi="Arial Narrow"/>
          <w:b/>
          <w:sz w:val="22"/>
          <w:szCs w:val="22"/>
        </w:rPr>
        <w:t>Öğrenci;</w:t>
      </w:r>
      <w:r w:rsidR="00C843CB" w:rsidRPr="008D0299">
        <w:rPr>
          <w:rFonts w:ascii="Arial Narrow" w:hAnsi="Arial Narrow"/>
          <w:sz w:val="22"/>
          <w:szCs w:val="22"/>
        </w:rPr>
        <w:t xml:space="preserve"> Video Konferans Talep Formunu (Form için </w:t>
      </w:r>
      <w:hyperlink r:id="rId17" w:history="1">
        <w:r w:rsidR="00C843CB" w:rsidRPr="008D0299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8D0299">
          <w:rPr>
            <w:rStyle w:val="Kpr"/>
            <w:rFonts w:ascii="Arial Narrow" w:hAnsi="Arial Narrow"/>
            <w:b/>
            <w:sz w:val="22"/>
            <w:szCs w:val="22"/>
          </w:rPr>
          <w:t>IZ</w:t>
        </w:r>
      </w:hyperlink>
      <w:r w:rsidR="00C843CB" w:rsidRPr="008D0299">
        <w:rPr>
          <w:rFonts w:ascii="Arial Narrow" w:hAnsi="Arial Narrow"/>
          <w:sz w:val="22"/>
          <w:szCs w:val="22"/>
        </w:rPr>
        <w:t>) doldurarak uzaktan çevrimiçi sınav başvuru randevusunu kesinleştirir. (Bu forma danışmanınızdan almış olduğunuz sınav tarihi ve saat bilgisini giriniz.)</w:t>
      </w:r>
    </w:p>
    <w:p w14:paraId="37AB2D11" w14:textId="7FC7FFB2" w:rsidR="00E85316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7</w:t>
      </w:r>
      <w:r w:rsidR="00C843CB" w:rsidRPr="008D0299">
        <w:rPr>
          <w:rFonts w:ascii="Arial Narrow" w:hAnsi="Arial Narrow"/>
          <w:b/>
          <w:sz w:val="22"/>
          <w:szCs w:val="22"/>
        </w:rPr>
        <w:t>-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</w:rPr>
        <w:t>Enstitü;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A8483B" w:rsidRPr="008D0299">
        <w:rPr>
          <w:rFonts w:ascii="Arial Narrow" w:hAnsi="Arial Narrow"/>
          <w:sz w:val="22"/>
          <w:szCs w:val="22"/>
        </w:rPr>
        <w:t>EBYS</w:t>
      </w:r>
      <w:r w:rsidR="00E85316" w:rsidRPr="008D0299">
        <w:rPr>
          <w:rFonts w:ascii="Arial Narrow" w:hAnsi="Arial Narrow"/>
          <w:sz w:val="22"/>
          <w:szCs w:val="22"/>
        </w:rPr>
        <w:t xml:space="preserve"> aracılığı ile ulaşan </w:t>
      </w:r>
      <w:r w:rsidR="001F0A9A" w:rsidRPr="008D0299">
        <w:rPr>
          <w:rFonts w:ascii="Arial Narrow" w:hAnsi="Arial Narrow"/>
          <w:sz w:val="22"/>
          <w:szCs w:val="22"/>
        </w:rPr>
        <w:t>Yüksek Lisans</w:t>
      </w:r>
      <w:r w:rsidR="00E85316" w:rsidRPr="008D0299">
        <w:rPr>
          <w:rFonts w:ascii="Arial Narrow" w:hAnsi="Arial Narrow"/>
          <w:sz w:val="22"/>
          <w:szCs w:val="22"/>
        </w:rPr>
        <w:t xml:space="preserve"> Tez Savunma Sınavı Jüri Öneri başvurusu Enstitü Yönetim Kurulu</w:t>
      </w:r>
      <w:r w:rsidR="00DA5CCB" w:rsidRPr="008D0299">
        <w:rPr>
          <w:rFonts w:ascii="Arial Narrow" w:hAnsi="Arial Narrow"/>
          <w:sz w:val="22"/>
          <w:szCs w:val="22"/>
        </w:rPr>
        <w:t>’</w:t>
      </w:r>
      <w:r w:rsidR="00E85316" w:rsidRPr="008D0299">
        <w:rPr>
          <w:rFonts w:ascii="Arial Narrow" w:hAnsi="Arial Narrow"/>
          <w:sz w:val="22"/>
          <w:szCs w:val="22"/>
        </w:rPr>
        <w:t>nda görüşülüp, onaylanan sınav tarihi Enstitü web sayfasınd</w:t>
      </w:r>
      <w:r w:rsidR="00F97E05" w:rsidRPr="008D0299">
        <w:rPr>
          <w:rFonts w:ascii="Arial Narrow" w:hAnsi="Arial Narrow"/>
          <w:sz w:val="22"/>
          <w:szCs w:val="22"/>
        </w:rPr>
        <w:t>a Uzaktan Çevrimiçi Sınav</w:t>
      </w:r>
      <w:r w:rsidR="00E85316" w:rsidRPr="008D0299">
        <w:rPr>
          <w:rFonts w:ascii="Arial Narrow" w:hAnsi="Arial Narrow"/>
          <w:sz w:val="22"/>
          <w:szCs w:val="22"/>
        </w:rPr>
        <w:t xml:space="preserve"> Takvimi</w:t>
      </w:r>
      <w:r w:rsidR="00DA5CCB" w:rsidRPr="008D0299">
        <w:rPr>
          <w:rFonts w:ascii="Arial Narrow" w:hAnsi="Arial Narrow"/>
          <w:sz w:val="22"/>
          <w:szCs w:val="22"/>
        </w:rPr>
        <w:t>’</w:t>
      </w:r>
      <w:r w:rsidR="00E85316" w:rsidRPr="008D0299">
        <w:rPr>
          <w:rFonts w:ascii="Arial Narrow" w:hAnsi="Arial Narrow"/>
          <w:sz w:val="22"/>
          <w:szCs w:val="22"/>
        </w:rPr>
        <w:t xml:space="preserve">nde ilan edilir. </w:t>
      </w:r>
    </w:p>
    <w:p w14:paraId="3CECC084" w14:textId="01076B98" w:rsidR="00C843CB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8</w:t>
      </w:r>
      <w:r w:rsidR="00C843CB" w:rsidRPr="008D0299">
        <w:rPr>
          <w:rFonts w:ascii="Arial Narrow" w:hAnsi="Arial Narrow"/>
          <w:b/>
          <w:sz w:val="22"/>
          <w:szCs w:val="22"/>
        </w:rPr>
        <w:t>-</w:t>
      </w:r>
      <w:r w:rsidR="00C843CB" w:rsidRPr="008D0299">
        <w:rPr>
          <w:rFonts w:ascii="Arial Narrow" w:hAnsi="Arial Narrow"/>
          <w:sz w:val="22"/>
          <w:szCs w:val="22"/>
        </w:rPr>
        <w:t xml:space="preserve"> </w:t>
      </w:r>
      <w:r w:rsidR="00C843CB" w:rsidRPr="008D0299">
        <w:rPr>
          <w:rFonts w:ascii="Arial Narrow" w:hAnsi="Arial Narrow"/>
          <w:b/>
          <w:sz w:val="22"/>
          <w:szCs w:val="22"/>
        </w:rPr>
        <w:t xml:space="preserve">Danışman; </w:t>
      </w:r>
      <w:r w:rsidR="00C843CB" w:rsidRPr="008D0299">
        <w:rPr>
          <w:rFonts w:ascii="Arial Narrow" w:hAnsi="Arial Narrow"/>
          <w:sz w:val="22"/>
          <w:szCs w:val="22"/>
        </w:rPr>
        <w:t>ESUZEM tarafından, sınav için oluşturulan video konferans bağlantı adresi ve şifre danışmanın e-posta adresine gönderilir. Danışman bağlantı adresi ve şifreyi</w:t>
      </w:r>
      <w:r w:rsidR="00077D57">
        <w:rPr>
          <w:rFonts w:ascii="Arial Narrow" w:hAnsi="Arial Narrow"/>
          <w:sz w:val="22"/>
          <w:szCs w:val="22"/>
        </w:rPr>
        <w:t xml:space="preserve"> varsa ikinci danışman, öğrenci ve </w:t>
      </w:r>
      <w:r w:rsidR="00C843CB" w:rsidRPr="008D0299">
        <w:rPr>
          <w:rFonts w:ascii="Arial Narrow" w:hAnsi="Arial Narrow"/>
          <w:sz w:val="22"/>
          <w:szCs w:val="22"/>
        </w:rPr>
        <w:t>jüri üyelerinin e-posta adreslerine gönderir.</w:t>
      </w:r>
    </w:p>
    <w:p w14:paraId="61A24B89" w14:textId="0A6A332A" w:rsidR="00C843CB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9</w:t>
      </w:r>
      <w:r w:rsidR="00E85316" w:rsidRPr="008D0299">
        <w:rPr>
          <w:rFonts w:ascii="Arial Narrow" w:hAnsi="Arial Narrow"/>
          <w:b/>
          <w:sz w:val="22"/>
          <w:szCs w:val="22"/>
        </w:rPr>
        <w:t>-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</w:rPr>
        <w:t>Çevrimiçi Sınav;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</w:p>
    <w:p w14:paraId="2A38C0D4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 xml:space="preserve">a) EYK Kararıyla onaylanıp Enstitü web sayfasında sınav takviminde ilan edilen günde ve saatte Tez Savunma Sınavı </w:t>
      </w:r>
      <w:r w:rsidR="0019314E" w:rsidRPr="008D0299">
        <w:rPr>
          <w:rFonts w:ascii="Arial Narrow" w:hAnsi="Arial Narrow"/>
          <w:sz w:val="22"/>
          <w:szCs w:val="22"/>
        </w:rPr>
        <w:t>ES</w:t>
      </w:r>
      <w:r w:rsidRPr="008D0299">
        <w:rPr>
          <w:rFonts w:ascii="Arial Narrow" w:hAnsi="Arial Narrow"/>
          <w:sz w:val="22"/>
          <w:szCs w:val="22"/>
        </w:rPr>
        <w:t>UZEM üzerinden çevrimiçi olarak yapılır. Sınavın muhatapları olan danışman, öğrenci ve jüri üyeleri kendi ortamlarında sınava katılır. Aynı ortamda birden fazla muhatap sınava iştirak edemez.</w:t>
      </w:r>
    </w:p>
    <w:p w14:paraId="5E4A5ABB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>b) İlgililer bağlantı adresine giriş yaparak video konferans odasına bağlanır.</w:t>
      </w:r>
    </w:p>
    <w:p w14:paraId="6587B057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>c) Hazırlıklar tamamlandıktan sonra danışman video kaydını başlatır.</w:t>
      </w:r>
    </w:p>
    <w:p w14:paraId="2184F5D7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 xml:space="preserve">d) Sınav sonunda kayıt kapatılmadan </w:t>
      </w:r>
      <w:r w:rsidRPr="008D0299">
        <w:rPr>
          <w:rFonts w:ascii="Arial Narrow" w:hAnsi="Arial Narrow"/>
          <w:b/>
          <w:sz w:val="22"/>
          <w:szCs w:val="22"/>
        </w:rPr>
        <w:t>Danışman ve</w:t>
      </w:r>
      <w:r w:rsidRPr="008D0299">
        <w:rPr>
          <w:rFonts w:ascii="Arial Narrow" w:hAnsi="Arial Narrow"/>
          <w:sz w:val="22"/>
          <w:szCs w:val="22"/>
        </w:rPr>
        <w:t xml:space="preserve"> </w:t>
      </w:r>
      <w:r w:rsidRPr="008D0299">
        <w:rPr>
          <w:rFonts w:ascii="Arial Narrow" w:hAnsi="Arial Narrow"/>
          <w:b/>
          <w:sz w:val="22"/>
          <w:szCs w:val="22"/>
        </w:rPr>
        <w:t>Jüri Üyeleri</w:t>
      </w:r>
      <w:r w:rsidRPr="008D0299">
        <w:rPr>
          <w:rFonts w:ascii="Arial Narrow" w:hAnsi="Arial Narrow"/>
          <w:sz w:val="22"/>
          <w:szCs w:val="22"/>
        </w:rPr>
        <w:t xml:space="preserve"> sınav sonucu hakkındaki kanaatlerini “</w:t>
      </w:r>
      <w:r w:rsidRPr="008D0299">
        <w:rPr>
          <w:rFonts w:ascii="Arial Narrow" w:hAnsi="Arial Narrow"/>
          <w:b/>
          <w:sz w:val="22"/>
          <w:szCs w:val="22"/>
        </w:rPr>
        <w:t>Başarılı</w:t>
      </w:r>
      <w:r w:rsidRPr="008D0299">
        <w:rPr>
          <w:rFonts w:ascii="Arial Narrow" w:hAnsi="Arial Narrow"/>
          <w:sz w:val="22"/>
          <w:szCs w:val="22"/>
        </w:rPr>
        <w:t>” veya “</w:t>
      </w:r>
      <w:r w:rsidRPr="008D0299">
        <w:rPr>
          <w:rFonts w:ascii="Arial Narrow" w:hAnsi="Arial Narrow"/>
          <w:b/>
          <w:sz w:val="22"/>
          <w:szCs w:val="22"/>
        </w:rPr>
        <w:t>Başarısız</w:t>
      </w:r>
      <w:r w:rsidRPr="008D0299">
        <w:rPr>
          <w:rFonts w:ascii="Arial Narrow" w:hAnsi="Arial Narrow"/>
          <w:sz w:val="22"/>
          <w:szCs w:val="22"/>
        </w:rPr>
        <w:t>” olarak beyan eder. Beyanların sonunda danışman tarafından kayıt işlemi sonlandırılır.</w:t>
      </w:r>
    </w:p>
    <w:p w14:paraId="04D7F2BB" w14:textId="77777777" w:rsidR="00C843CB" w:rsidRPr="008D0299" w:rsidRDefault="00C843CB" w:rsidP="006A68E4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sz w:val="22"/>
          <w:szCs w:val="22"/>
        </w:rPr>
        <w:t xml:space="preserve">e) </w:t>
      </w:r>
      <w:r w:rsidRPr="008D0299">
        <w:rPr>
          <w:rFonts w:ascii="Arial Narrow" w:hAnsi="Arial Narrow"/>
          <w:b/>
          <w:sz w:val="22"/>
          <w:szCs w:val="22"/>
        </w:rPr>
        <w:t>Jüri Üyeleri</w:t>
      </w:r>
      <w:r w:rsidRPr="008D0299">
        <w:rPr>
          <w:rFonts w:ascii="Arial Narrow" w:hAnsi="Arial Narrow"/>
          <w:sz w:val="22"/>
          <w:szCs w:val="22"/>
        </w:rPr>
        <w:t xml:space="preserve"> ayrıca sınava alınan öğrencinin bilgilerini (Adı Soyadı ve Anabilim Dalı), sınav sonucu hakkındaki kanaatlerini “</w:t>
      </w:r>
      <w:r w:rsidRPr="008D0299">
        <w:rPr>
          <w:rFonts w:ascii="Arial Narrow" w:hAnsi="Arial Narrow"/>
          <w:b/>
          <w:sz w:val="22"/>
          <w:szCs w:val="22"/>
        </w:rPr>
        <w:t>Başarılı</w:t>
      </w:r>
      <w:r w:rsidRPr="008D0299">
        <w:rPr>
          <w:rFonts w:ascii="Arial Narrow" w:hAnsi="Arial Narrow"/>
          <w:sz w:val="22"/>
          <w:szCs w:val="22"/>
        </w:rPr>
        <w:t>” veya “</w:t>
      </w:r>
      <w:r w:rsidRPr="008D0299">
        <w:rPr>
          <w:rFonts w:ascii="Arial Narrow" w:hAnsi="Arial Narrow"/>
          <w:b/>
          <w:sz w:val="22"/>
          <w:szCs w:val="22"/>
        </w:rPr>
        <w:t>Başarısız</w:t>
      </w:r>
      <w:r w:rsidRPr="008D0299">
        <w:rPr>
          <w:rFonts w:ascii="Arial Narrow" w:hAnsi="Arial Narrow"/>
          <w:sz w:val="22"/>
          <w:szCs w:val="22"/>
        </w:rPr>
        <w:t xml:space="preserve">” olarak ve sınavın “COVID-19 salgını nedeniyle uzaktan bilişim teknolojileri aracılığı ile yapıldığını” belirten raporlarını e-posta aracılığı ile danışman öğretim üyesine iletir. </w:t>
      </w:r>
    </w:p>
    <w:p w14:paraId="6B879732" w14:textId="3F2ECC9F" w:rsidR="00E85316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10</w:t>
      </w:r>
      <w:r w:rsidR="00E85316" w:rsidRPr="008D0299">
        <w:rPr>
          <w:rFonts w:ascii="Arial Narrow" w:hAnsi="Arial Narrow"/>
          <w:b/>
          <w:sz w:val="22"/>
          <w:szCs w:val="22"/>
        </w:rPr>
        <w:t>-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</w:rPr>
        <w:t>Danışman;</w:t>
      </w:r>
      <w:r w:rsidR="00E85316" w:rsidRPr="008D0299">
        <w:rPr>
          <w:rFonts w:ascii="Arial Narrow" w:hAnsi="Arial Narrow"/>
          <w:sz w:val="22"/>
          <w:szCs w:val="22"/>
        </w:rPr>
        <w:t xml:space="preserve"> çevrimiçi sınavın sona ermesiyle birlikte,</w:t>
      </w:r>
      <w:r w:rsidR="001F0A9A" w:rsidRPr="008D0299">
        <w:rPr>
          <w:rFonts w:ascii="Arial Narrow" w:hAnsi="Arial Narrow"/>
          <w:sz w:val="22"/>
          <w:szCs w:val="22"/>
        </w:rPr>
        <w:t xml:space="preserve"> Yüksek Lisans</w:t>
      </w:r>
      <w:r w:rsidR="00E85316" w:rsidRPr="008D0299">
        <w:rPr>
          <w:rFonts w:ascii="Arial Narrow" w:hAnsi="Arial Narrow"/>
          <w:sz w:val="22"/>
          <w:szCs w:val="22"/>
        </w:rPr>
        <w:t xml:space="preserve"> Tez</w:t>
      </w:r>
      <w:r w:rsidR="001F0A9A" w:rsidRPr="008D0299">
        <w:rPr>
          <w:rFonts w:ascii="Arial Narrow" w:hAnsi="Arial Narrow"/>
          <w:sz w:val="22"/>
          <w:szCs w:val="22"/>
        </w:rPr>
        <w:t xml:space="preserve"> Savunma Sınav Tutanağını (</w:t>
      </w:r>
      <w:r w:rsidR="00E8444F" w:rsidRPr="008D0299">
        <w:rPr>
          <w:rFonts w:ascii="Arial Narrow" w:hAnsi="Arial Narrow"/>
          <w:sz w:val="22"/>
          <w:szCs w:val="22"/>
        </w:rPr>
        <w:t>E</w:t>
      </w:r>
      <w:r w:rsidR="001F0A9A" w:rsidRPr="008D0299">
        <w:rPr>
          <w:rFonts w:ascii="Arial Narrow" w:hAnsi="Arial Narrow"/>
          <w:sz w:val="22"/>
          <w:szCs w:val="22"/>
        </w:rPr>
        <w:t>BE-YL</w:t>
      </w:r>
      <w:r w:rsidR="00E85316" w:rsidRPr="008D0299">
        <w:rPr>
          <w:rFonts w:ascii="Arial Narrow" w:hAnsi="Arial Narrow"/>
          <w:sz w:val="22"/>
          <w:szCs w:val="22"/>
        </w:rPr>
        <w:t>-</w:t>
      </w:r>
      <w:r w:rsidR="001F0A9A" w:rsidRPr="008D0299">
        <w:rPr>
          <w:rFonts w:ascii="Arial Narrow" w:hAnsi="Arial Narrow"/>
          <w:sz w:val="22"/>
          <w:szCs w:val="22"/>
        </w:rPr>
        <w:t>03</w:t>
      </w:r>
      <w:r w:rsidR="00E85316" w:rsidRPr="008D0299">
        <w:rPr>
          <w:rFonts w:ascii="Arial Narrow" w:hAnsi="Arial Narrow"/>
          <w:sz w:val="22"/>
          <w:szCs w:val="22"/>
        </w:rPr>
        <w:t xml:space="preserve"> / Form için</w:t>
      </w:r>
      <w:r w:rsidR="001F0A9A" w:rsidRPr="008D0299">
        <w:rPr>
          <w:rFonts w:ascii="Arial Narrow" w:hAnsi="Arial Narrow"/>
          <w:sz w:val="22"/>
          <w:szCs w:val="22"/>
        </w:rPr>
        <w:t xml:space="preserve"> </w:t>
      </w:r>
      <w:hyperlink r:id="rId18" w:history="1">
        <w:r w:rsidR="001F0A9A" w:rsidRPr="008D0299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8D0299">
          <w:rPr>
            <w:rStyle w:val="Kpr"/>
            <w:rFonts w:ascii="Arial Narrow" w:hAnsi="Arial Narrow"/>
            <w:b/>
            <w:sz w:val="22"/>
            <w:szCs w:val="22"/>
          </w:rPr>
          <w:t>IZ</w:t>
        </w:r>
      </w:hyperlink>
      <w:r w:rsidR="00E85316" w:rsidRPr="008D0299">
        <w:rPr>
          <w:rFonts w:ascii="Arial Narrow" w:hAnsi="Arial Narrow"/>
          <w:sz w:val="22"/>
          <w:szCs w:val="22"/>
        </w:rPr>
        <w:t>) doldurur</w:t>
      </w:r>
      <w:r w:rsidR="008D0299" w:rsidRPr="008D0299">
        <w:rPr>
          <w:rFonts w:ascii="Arial Narrow" w:hAnsi="Arial Narrow"/>
          <w:sz w:val="22"/>
          <w:szCs w:val="22"/>
        </w:rPr>
        <w:t>.</w:t>
      </w:r>
      <w:r w:rsidR="00E85316" w:rsidRPr="008D0299">
        <w:rPr>
          <w:rFonts w:ascii="Arial Narrow" w:hAnsi="Arial Narrow"/>
          <w:sz w:val="22"/>
          <w:szCs w:val="22"/>
        </w:rPr>
        <w:t xml:space="preserve"> </w:t>
      </w:r>
      <w:r w:rsidR="00CF6B47" w:rsidRPr="008D0299">
        <w:rPr>
          <w:rFonts w:ascii="Arial Narrow" w:hAnsi="Arial Narrow"/>
          <w:sz w:val="22"/>
          <w:szCs w:val="22"/>
        </w:rPr>
        <w:t>Tez Savunma Jüri Üyelerinin e-posta üzerinden gönderdikleri sınav hakkındaki raporlarını</w:t>
      </w:r>
      <w:r w:rsidR="004215E9" w:rsidRPr="008D0299">
        <w:rPr>
          <w:rFonts w:ascii="Arial Narrow" w:hAnsi="Arial Narrow"/>
          <w:sz w:val="22"/>
          <w:szCs w:val="22"/>
        </w:rPr>
        <w:t xml:space="preserve"> </w:t>
      </w:r>
      <w:r w:rsidR="00012388" w:rsidRPr="008D0299">
        <w:rPr>
          <w:rFonts w:ascii="Arial Narrow" w:hAnsi="Arial Narrow"/>
          <w:sz w:val="22"/>
          <w:szCs w:val="22"/>
        </w:rPr>
        <w:t xml:space="preserve">(EBE-OU-06/ Form için </w:t>
      </w:r>
      <w:hyperlink r:id="rId19" w:history="1">
        <w:r w:rsidR="00012388" w:rsidRPr="008D0299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4215E9" w:rsidRPr="008D0299">
        <w:rPr>
          <w:rFonts w:ascii="Arial Narrow" w:hAnsi="Arial Narrow"/>
          <w:sz w:val="22"/>
          <w:szCs w:val="22"/>
        </w:rPr>
        <w:t xml:space="preserve"> </w:t>
      </w:r>
      <w:r w:rsidR="00CF6B47" w:rsidRPr="008D0299">
        <w:rPr>
          <w:rFonts w:ascii="Arial Narrow" w:hAnsi="Arial Narrow"/>
          <w:sz w:val="22"/>
          <w:szCs w:val="22"/>
        </w:rPr>
        <w:t>ve sınavda öğrenciye yöneltilen soruları da Tutanağa ekleyerek diğer eklerle birlikte en geç 3 gün içinde Enstitüye teslim eder.</w:t>
      </w:r>
    </w:p>
    <w:p w14:paraId="4BC039E5" w14:textId="52253C4F" w:rsidR="00C24DF2" w:rsidRPr="008D0299" w:rsidRDefault="003F3366" w:rsidP="00592A7A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D0299">
        <w:rPr>
          <w:rFonts w:ascii="Arial Narrow" w:hAnsi="Arial Narrow"/>
          <w:b/>
          <w:sz w:val="22"/>
          <w:szCs w:val="22"/>
        </w:rPr>
        <w:t>11</w:t>
      </w:r>
      <w:r w:rsidR="00C24DF2" w:rsidRPr="008D0299">
        <w:rPr>
          <w:rFonts w:ascii="Arial Narrow" w:hAnsi="Arial Narrow"/>
          <w:b/>
          <w:sz w:val="22"/>
          <w:szCs w:val="22"/>
        </w:rPr>
        <w:t>-</w:t>
      </w:r>
      <w:r w:rsidR="00C24DF2" w:rsidRPr="008D0299">
        <w:rPr>
          <w:rFonts w:ascii="Arial Narrow" w:hAnsi="Arial Narrow"/>
          <w:sz w:val="22"/>
          <w:szCs w:val="22"/>
        </w:rPr>
        <w:t xml:space="preserve"> Sınav sürecinde teknik sorunlar nedeniyle sınavın yapılamaması veya tamamlanamaması durumunda Tez </w:t>
      </w:r>
      <w:r w:rsidR="008C589D" w:rsidRPr="008D0299">
        <w:rPr>
          <w:rFonts w:ascii="Arial Narrow" w:hAnsi="Arial Narrow"/>
          <w:sz w:val="22"/>
          <w:szCs w:val="22"/>
        </w:rPr>
        <w:t>Savunma</w:t>
      </w:r>
      <w:r w:rsidR="00C24DF2" w:rsidRPr="008D0299">
        <w:rPr>
          <w:rFonts w:ascii="Arial Narrow" w:hAnsi="Arial Narrow"/>
          <w:sz w:val="22"/>
          <w:szCs w:val="22"/>
        </w:rPr>
        <w:t xml:space="preserve"> Sınavı tekrar yapılmalıdır. Bunun için Enstitü Yönetim Kurulu Kararı gerekmez. Danışman, Yeni Sınav tarihini belirlemek için </w:t>
      </w:r>
      <w:r w:rsidR="00A8483B" w:rsidRPr="008D0299">
        <w:rPr>
          <w:rStyle w:val="Kpr"/>
          <w:rFonts w:ascii="Arial Narrow" w:hAnsi="Arial Narrow"/>
          <w:sz w:val="22"/>
          <w:szCs w:val="22"/>
          <w:shd w:val="clear" w:color="auto" w:fill="FFFFFF"/>
        </w:rPr>
        <w:t>ebe.yazi.isleri.2@tm.ogu.edu.tr</w:t>
      </w:r>
      <w:r w:rsidR="00C24DF2" w:rsidRPr="008D0299">
        <w:rPr>
          <w:rFonts w:ascii="Arial Narrow" w:hAnsi="Arial Narrow"/>
          <w:sz w:val="22"/>
          <w:szCs w:val="22"/>
        </w:rPr>
        <w:t xml:space="preserve"> e</w:t>
      </w:r>
      <w:r w:rsidR="008C589D" w:rsidRPr="008D0299">
        <w:rPr>
          <w:rFonts w:ascii="Arial Narrow" w:hAnsi="Arial Narrow"/>
          <w:sz w:val="22"/>
          <w:szCs w:val="22"/>
        </w:rPr>
        <w:t>-po</w:t>
      </w:r>
      <w:r w:rsidR="00C24DF2" w:rsidRPr="008D0299">
        <w:rPr>
          <w:rFonts w:ascii="Arial Narrow" w:hAnsi="Arial Narrow"/>
          <w:sz w:val="22"/>
          <w:szCs w:val="22"/>
        </w:rPr>
        <w:t xml:space="preserve">sta aracılığı ile </w:t>
      </w:r>
      <w:r w:rsidR="00DA5CCB" w:rsidRPr="008D0299">
        <w:rPr>
          <w:rFonts w:ascii="Arial Narrow" w:hAnsi="Arial Narrow"/>
          <w:sz w:val="22"/>
          <w:szCs w:val="22"/>
        </w:rPr>
        <w:t>(İREM DUYMUŞ)</w:t>
      </w:r>
      <w:r w:rsidR="00C24DF2" w:rsidRPr="008D0299">
        <w:rPr>
          <w:rFonts w:ascii="Arial Narrow" w:hAnsi="Arial Narrow"/>
          <w:sz w:val="22"/>
          <w:szCs w:val="22"/>
        </w:rPr>
        <w:t xml:space="preserve"> iletişime geçerek yeni tarihini kesinleştirir; öğrenci ve </w:t>
      </w:r>
      <w:r w:rsidR="008C589D" w:rsidRPr="008D0299">
        <w:rPr>
          <w:rFonts w:ascii="Arial Narrow" w:hAnsi="Arial Narrow"/>
          <w:sz w:val="22"/>
          <w:szCs w:val="22"/>
        </w:rPr>
        <w:t>Jüri Üyelerine</w:t>
      </w:r>
      <w:r w:rsidR="00C24DF2" w:rsidRPr="008D0299">
        <w:rPr>
          <w:rFonts w:ascii="Arial Narrow" w:hAnsi="Arial Narrow"/>
          <w:sz w:val="22"/>
          <w:szCs w:val="22"/>
        </w:rPr>
        <w:t xml:space="preserve"> yeni sınav tarihini bildirir.</w:t>
      </w:r>
    </w:p>
    <w:p w14:paraId="21687981" w14:textId="605763E5" w:rsidR="003F17B8" w:rsidRPr="008D0299" w:rsidRDefault="003F3366" w:rsidP="00A2005E">
      <w:pPr>
        <w:spacing w:before="120" w:after="120"/>
        <w:ind w:left="284" w:hanging="284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D0299">
        <w:rPr>
          <w:rFonts w:ascii="Arial Narrow" w:hAnsi="Arial Narrow"/>
          <w:b/>
          <w:sz w:val="22"/>
          <w:szCs w:val="22"/>
        </w:rPr>
        <w:t>12</w:t>
      </w:r>
      <w:r w:rsidR="00E85316" w:rsidRPr="008D0299">
        <w:rPr>
          <w:rFonts w:ascii="Arial Narrow" w:hAnsi="Arial Narrow"/>
          <w:b/>
          <w:sz w:val="22"/>
          <w:szCs w:val="22"/>
        </w:rPr>
        <w:t>-</w:t>
      </w:r>
      <w:r w:rsidR="00E85316" w:rsidRPr="008D0299">
        <w:rPr>
          <w:rFonts w:ascii="Arial Narrow" w:hAnsi="Arial Narrow"/>
          <w:sz w:val="22"/>
          <w:szCs w:val="22"/>
        </w:rPr>
        <w:t xml:space="preserve"> Süreç boyunca öğrenci-jüri üyeleri-danışman iletişimleri ile iş ve işlemler </w:t>
      </w:r>
      <w:r w:rsidR="00E85316" w:rsidRPr="008D0299">
        <w:rPr>
          <w:rFonts w:ascii="Arial Narrow" w:hAnsi="Arial Narrow"/>
          <w:b/>
          <w:sz w:val="22"/>
          <w:szCs w:val="22"/>
          <w:u w:val="single"/>
        </w:rPr>
        <w:t>yüz</w:t>
      </w:r>
      <w:r w:rsidR="00A8483B" w:rsidRPr="008D029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85316" w:rsidRPr="008D0299">
        <w:rPr>
          <w:rFonts w:ascii="Arial Narrow" w:hAnsi="Arial Narrow"/>
          <w:b/>
          <w:sz w:val="22"/>
          <w:szCs w:val="22"/>
          <w:u w:val="single"/>
        </w:rPr>
        <w:t xml:space="preserve">yüze yapılmayacaktır. </w:t>
      </w:r>
    </w:p>
    <w:sectPr w:rsidR="003F17B8" w:rsidRPr="008D0299" w:rsidSect="006A68E4">
      <w:footerReference w:type="default" r:id="rId20"/>
      <w:pgSz w:w="11906" w:h="16838"/>
      <w:pgMar w:top="567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D52F" w14:textId="77777777" w:rsidR="00855085" w:rsidRDefault="00855085" w:rsidP="00A474E1">
      <w:r>
        <w:separator/>
      </w:r>
    </w:p>
  </w:endnote>
  <w:endnote w:type="continuationSeparator" w:id="0">
    <w:p w14:paraId="5E4C807F" w14:textId="77777777" w:rsidR="00855085" w:rsidRDefault="00855085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5D360" w14:textId="77777777" w:rsidR="00855085" w:rsidRDefault="00855085" w:rsidP="00A474E1">
      <w:r>
        <w:separator/>
      </w:r>
    </w:p>
  </w:footnote>
  <w:footnote w:type="continuationSeparator" w:id="0">
    <w:p w14:paraId="1B536B96" w14:textId="77777777" w:rsidR="00855085" w:rsidRDefault="00855085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1434"/>
    <w:rsid w:val="00023A32"/>
    <w:rsid w:val="000252CA"/>
    <w:rsid w:val="00026B35"/>
    <w:rsid w:val="00044E32"/>
    <w:rsid w:val="000512A5"/>
    <w:rsid w:val="00051C0D"/>
    <w:rsid w:val="00056567"/>
    <w:rsid w:val="0006232B"/>
    <w:rsid w:val="00067510"/>
    <w:rsid w:val="00075250"/>
    <w:rsid w:val="00076471"/>
    <w:rsid w:val="00077D57"/>
    <w:rsid w:val="00080592"/>
    <w:rsid w:val="00080B68"/>
    <w:rsid w:val="00083843"/>
    <w:rsid w:val="00085041"/>
    <w:rsid w:val="00087105"/>
    <w:rsid w:val="000924F1"/>
    <w:rsid w:val="0009399A"/>
    <w:rsid w:val="000964CD"/>
    <w:rsid w:val="000A7764"/>
    <w:rsid w:val="000C753F"/>
    <w:rsid w:val="000E28CE"/>
    <w:rsid w:val="000E2BAF"/>
    <w:rsid w:val="000E2E75"/>
    <w:rsid w:val="000E2FC5"/>
    <w:rsid w:val="000F721C"/>
    <w:rsid w:val="00101616"/>
    <w:rsid w:val="00113613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1DE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1C1C"/>
    <w:rsid w:val="0027647C"/>
    <w:rsid w:val="00285CF4"/>
    <w:rsid w:val="002A13A4"/>
    <w:rsid w:val="002B0C58"/>
    <w:rsid w:val="002B1500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1B62"/>
    <w:rsid w:val="00394B61"/>
    <w:rsid w:val="00394B97"/>
    <w:rsid w:val="00394BBA"/>
    <w:rsid w:val="003B1EB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8F4"/>
    <w:rsid w:val="00401D5E"/>
    <w:rsid w:val="00401EA1"/>
    <w:rsid w:val="00415749"/>
    <w:rsid w:val="00416355"/>
    <w:rsid w:val="004215E9"/>
    <w:rsid w:val="00426CD3"/>
    <w:rsid w:val="00427B30"/>
    <w:rsid w:val="0043184A"/>
    <w:rsid w:val="00434AB9"/>
    <w:rsid w:val="0044071F"/>
    <w:rsid w:val="00452900"/>
    <w:rsid w:val="004564CC"/>
    <w:rsid w:val="00460715"/>
    <w:rsid w:val="00463F3D"/>
    <w:rsid w:val="004658D7"/>
    <w:rsid w:val="00473E09"/>
    <w:rsid w:val="00481B3C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4774A"/>
    <w:rsid w:val="00561DE8"/>
    <w:rsid w:val="0056788A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27C54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A68E4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3812"/>
    <w:rsid w:val="007546A0"/>
    <w:rsid w:val="007651FC"/>
    <w:rsid w:val="00792FF9"/>
    <w:rsid w:val="007934F9"/>
    <w:rsid w:val="00794E47"/>
    <w:rsid w:val="00795574"/>
    <w:rsid w:val="007A09D0"/>
    <w:rsid w:val="007A4805"/>
    <w:rsid w:val="007B61AB"/>
    <w:rsid w:val="007B68E5"/>
    <w:rsid w:val="007E0722"/>
    <w:rsid w:val="007E6505"/>
    <w:rsid w:val="007F01A8"/>
    <w:rsid w:val="007F202C"/>
    <w:rsid w:val="00801621"/>
    <w:rsid w:val="00815D9B"/>
    <w:rsid w:val="008324DB"/>
    <w:rsid w:val="00840856"/>
    <w:rsid w:val="00850DD6"/>
    <w:rsid w:val="00855085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0299"/>
    <w:rsid w:val="008D623C"/>
    <w:rsid w:val="008E76BB"/>
    <w:rsid w:val="00903CA0"/>
    <w:rsid w:val="009114D3"/>
    <w:rsid w:val="00911B80"/>
    <w:rsid w:val="00912238"/>
    <w:rsid w:val="00912323"/>
    <w:rsid w:val="00933B76"/>
    <w:rsid w:val="00935111"/>
    <w:rsid w:val="00935C7A"/>
    <w:rsid w:val="0094325D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B7FDD"/>
    <w:rsid w:val="009D12A1"/>
    <w:rsid w:val="009D6EEC"/>
    <w:rsid w:val="009D75C1"/>
    <w:rsid w:val="009E4606"/>
    <w:rsid w:val="00A034BA"/>
    <w:rsid w:val="00A063AD"/>
    <w:rsid w:val="00A14897"/>
    <w:rsid w:val="00A161FA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4C81"/>
    <w:rsid w:val="00AE5B4B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1A5D"/>
    <w:rsid w:val="00C2319B"/>
    <w:rsid w:val="00C24DF2"/>
    <w:rsid w:val="00C251D4"/>
    <w:rsid w:val="00C3329F"/>
    <w:rsid w:val="00C40AA0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657"/>
    <w:rsid w:val="00D51B2D"/>
    <w:rsid w:val="00D56C41"/>
    <w:rsid w:val="00D62DF7"/>
    <w:rsid w:val="00D63BB2"/>
    <w:rsid w:val="00D74012"/>
    <w:rsid w:val="00D74A41"/>
    <w:rsid w:val="00D74F9A"/>
    <w:rsid w:val="00D75897"/>
    <w:rsid w:val="00D778ED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3779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20F11"/>
    <w:rsid w:val="00F3599F"/>
    <w:rsid w:val="00F36503"/>
    <w:rsid w:val="00F42E99"/>
    <w:rsid w:val="00F43DC2"/>
    <w:rsid w:val="00F5122E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e.ogu.edu.tr/Storage/EgitimBilimleriEnstitusu/Uploads/EBE-%C4%B0R-16--%C4%B0ntihal_Rapor_Formu-131219.doc" TargetMode="External"/><Relationship Id="rId18" Type="http://schemas.openxmlformats.org/officeDocument/2006/relationships/hyperlink" Target="https://ebe.ogu.edu.tr/Storage/EgitimBilimleriEnstitusu/Uploads/EBE-YL-03-Tez_Savunma_Sinav_Tutanagi-COVID19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be.ogu.edu.tr/Storage/EgitimBilimleriEnstitusu/Uploads/UZAKTAN-SINAVA-KATILMA-BA%C5%9EVURUSU(1).docx" TargetMode="External"/><Relationship Id="rId17" Type="http://schemas.openxmlformats.org/officeDocument/2006/relationships/hyperlink" Target="https://forms.gle/hiEM4vFmtqcLspns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e.ogu.edu.tr/Storage/EgitimBilimleriEnstitusu/Uploads/EBE-YL-02-Tez_Savunma_Juri_O%CC%88neri_Formu-COVID19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e.ogu.edu.tr/Sayfa/Index/26/tez-yazim-kilavuz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be.ogu.edu.tr/Storage/EgitimBilimleriEnstitusu/Uploads/UZAKTAN-SINAVA-KATILMA-BA%C5%9EVURUSU(1).doc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be.ogu.edu.tr/Storage/EgitimBilimleriEnstitusu/Uploads/EBE-YL-05--Tez_Savunma_S%C4%B1nav%C4%B1_J%C3%BCri_%C3%9Cyeleri_Raporu(3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AcPgig7R9Ydw0XEwQpFOL1khkwokGzzT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1CBD-A596-4E4E-A39C-0BF5D274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Sezai</cp:lastModifiedBy>
  <cp:revision>2</cp:revision>
  <cp:lastPrinted>2020-05-09T10:44:00Z</cp:lastPrinted>
  <dcterms:created xsi:type="dcterms:W3CDTF">2020-08-21T07:45:00Z</dcterms:created>
  <dcterms:modified xsi:type="dcterms:W3CDTF">2020-08-21T07:45:00Z</dcterms:modified>
</cp:coreProperties>
</file>