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29" w:rsidRPr="00E045A3" w:rsidRDefault="00D00A29" w:rsidP="00D00A29">
      <w:pPr>
        <w:rPr>
          <w:b/>
        </w:rPr>
      </w:pPr>
    </w:p>
    <w:p w:rsidR="00D00A29" w:rsidRPr="000F19F6" w:rsidRDefault="00D00A29" w:rsidP="00D00A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45A3">
        <w:rPr>
          <w:b/>
        </w:rPr>
        <w:tab/>
      </w:r>
      <w:r w:rsidRPr="00E045A3">
        <w:rPr>
          <w:b/>
        </w:rPr>
        <w:tab/>
      </w:r>
      <w:r w:rsidRPr="00E045A3">
        <w:rPr>
          <w:b/>
        </w:rPr>
        <w:tab/>
      </w:r>
      <w:r w:rsidRPr="00E045A3">
        <w:rPr>
          <w:b/>
        </w:rPr>
        <w:tab/>
      </w:r>
      <w:r w:rsidRPr="000F19F6">
        <w:rPr>
          <w:rFonts w:cs="Arial"/>
        </w:rPr>
        <w:t xml:space="preserve">Tarih: </w:t>
      </w:r>
      <w:r w:rsidRPr="000F19F6"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0F19F6">
        <w:instrText xml:space="preserve"> FORMTEXT </w:instrText>
      </w:r>
      <w:r w:rsidRPr="000F19F6">
        <w:fldChar w:fldCharType="separate"/>
      </w:r>
      <w:r w:rsidRPr="000F19F6">
        <w:rPr>
          <w:noProof/>
        </w:rPr>
        <w:t> </w:t>
      </w:r>
      <w:r w:rsidRPr="000F19F6">
        <w:rPr>
          <w:noProof/>
        </w:rPr>
        <w:t> </w:t>
      </w:r>
      <w:r w:rsidRPr="000F19F6">
        <w:rPr>
          <w:noProof/>
        </w:rPr>
        <w:t> </w:t>
      </w:r>
      <w:r w:rsidRPr="000F19F6">
        <w:fldChar w:fldCharType="end"/>
      </w:r>
      <w:r w:rsidRPr="000F19F6">
        <w:t>/</w:t>
      </w:r>
      <w:r w:rsidRPr="000F19F6"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0F19F6">
        <w:instrText xml:space="preserve"> FORMTEXT </w:instrText>
      </w:r>
      <w:r w:rsidRPr="000F19F6">
        <w:fldChar w:fldCharType="separate"/>
      </w:r>
      <w:r w:rsidRPr="000F19F6">
        <w:rPr>
          <w:noProof/>
        </w:rPr>
        <w:t> </w:t>
      </w:r>
      <w:r w:rsidRPr="000F19F6">
        <w:rPr>
          <w:noProof/>
        </w:rPr>
        <w:t> </w:t>
      </w:r>
      <w:r w:rsidRPr="000F19F6">
        <w:rPr>
          <w:noProof/>
        </w:rPr>
        <w:t> </w:t>
      </w:r>
      <w:r w:rsidRPr="000F19F6">
        <w:fldChar w:fldCharType="end"/>
      </w:r>
      <w:r w:rsidRPr="000F19F6">
        <w:t>/</w:t>
      </w:r>
      <w:r w:rsidRPr="000F19F6"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0F19F6">
        <w:instrText xml:space="preserve"> FORMTEXT </w:instrText>
      </w:r>
      <w:r w:rsidRPr="000F19F6">
        <w:fldChar w:fldCharType="separate"/>
      </w:r>
      <w:r w:rsidRPr="000F19F6">
        <w:t> </w:t>
      </w:r>
      <w:r w:rsidRPr="000F19F6">
        <w:t> </w:t>
      </w:r>
      <w:r w:rsidRPr="000F19F6">
        <w:t> </w:t>
      </w:r>
      <w:r w:rsidRPr="000F19F6">
        <w:t> </w:t>
      </w:r>
      <w:r w:rsidRPr="000F19F6">
        <w:fldChar w:fldCharType="end"/>
      </w:r>
      <w:r w:rsidRPr="000F19F6">
        <w:rPr>
          <w:b/>
        </w:rPr>
        <w:tab/>
      </w:r>
    </w:p>
    <w:p w:rsidR="00D00A29" w:rsidRDefault="00D00A29" w:rsidP="00D00A29">
      <w:pPr>
        <w:rPr>
          <w:b/>
        </w:rPr>
      </w:pPr>
    </w:p>
    <w:p w:rsidR="00D00A29" w:rsidRPr="00E045A3" w:rsidRDefault="00D00A29" w:rsidP="00D00A29">
      <w:pPr>
        <w:rPr>
          <w:b/>
        </w:rPr>
      </w:pPr>
      <w:r w:rsidRPr="00E045A3">
        <w:rPr>
          <w:b/>
        </w:rPr>
        <w:t>Değerlendirme No:</w:t>
      </w:r>
      <w:r w:rsidRPr="000F19F6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00A29" w:rsidRPr="00E045A3" w:rsidRDefault="00D00A29" w:rsidP="00D00A29"/>
    <w:p w:rsidR="00D00A29" w:rsidRPr="00E045A3" w:rsidRDefault="00D00A29" w:rsidP="00D00A29"/>
    <w:p w:rsidR="00D00A29" w:rsidRPr="00855783" w:rsidRDefault="00D00A29" w:rsidP="00934228">
      <w:pPr>
        <w:spacing w:before="120" w:after="120" w:line="360" w:lineRule="auto"/>
        <w:jc w:val="both"/>
      </w:pPr>
      <w:r w:rsidRPr="00E045A3">
        <w:tab/>
      </w:r>
      <w:r w:rsidRPr="00855783">
        <w:t xml:space="preserve">Tez danışmanı </w:t>
      </w:r>
      <w:r w:rsidRPr="00BC4D40">
        <w:t xml:space="preserve">olduğum </w:t>
      </w:r>
      <w:r w:rsidR="00DD68CC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Anabilim Dalını Seçiniz"/>
              <w:listEntry w:val="           "/>
              <w:listEntry w:val="Eğitim Bilimleri"/>
              <w:listEntry w:val="Matematik ve Fen Bilimleri Eğitimi"/>
              <w:listEntry w:val="Sosyal Bilimler ve Türkçe Eğitimi"/>
              <w:listEntry w:val="Temel Eğitim"/>
              <w:listEntry w:val="Özel Eğitim"/>
              <w:listEntry w:val="Yükseköğretim Yönetimi ve Politikası"/>
              <w:listEntry w:val="Bilgisayar ve Öğretim Teknolojileri Eğitimi"/>
            </w:ddList>
          </w:ffData>
        </w:fldChar>
      </w:r>
      <w:r w:rsidR="00DD68CC">
        <w:rPr>
          <w:rFonts w:ascii="Verdana" w:hAnsi="Verdana"/>
          <w:sz w:val="18"/>
          <w:szCs w:val="18"/>
        </w:rPr>
        <w:instrText xml:space="preserve"> FORMDROPDOWN </w:instrText>
      </w:r>
      <w:r w:rsidR="00DD68CC">
        <w:rPr>
          <w:rFonts w:ascii="Verdana" w:hAnsi="Verdana"/>
          <w:sz w:val="18"/>
          <w:szCs w:val="18"/>
        </w:rPr>
      </w:r>
      <w:r w:rsidR="00DD68CC">
        <w:rPr>
          <w:rFonts w:ascii="Verdana" w:hAnsi="Verdana"/>
          <w:sz w:val="18"/>
          <w:szCs w:val="18"/>
        </w:rPr>
        <w:fldChar w:fldCharType="end"/>
      </w:r>
      <w:r w:rsidRPr="00BC4D40">
        <w:t xml:space="preserve"> Anabilim Dalı </w:t>
      </w:r>
      <w:r w:rsidR="00DD68CC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Program Adını Seçiniz"/>
              <w:listEntry w:val="          "/>
              <w:listEntry w:val="Eğitim Yönetimi"/>
              <w:listEntry w:val="Eğitim Programları ve Öğretim"/>
              <w:listEntry w:val="Rehberlik ve Psikolojik Danışmanlık"/>
              <w:listEntry w:val="Eğitimde Araştırma Yöntemleri ve İstatistik"/>
              <w:listEntry w:val="Fen Bilgisi Öğretmenliği"/>
              <w:listEntry w:val="İlköğretim Matematik Öğretmenliği "/>
              <w:listEntry w:val="Sosyal Bilgiler Eğitimi"/>
              <w:listEntry w:val="Sınıf Öğretmenliği "/>
              <w:listEntry w:val="Özel Eğitim "/>
              <w:listEntry w:val="Yükseköğretimin Yönetimi"/>
              <w:listEntry w:val="Eğitim Teknolojileri"/>
            </w:ddList>
          </w:ffData>
        </w:fldChar>
      </w:r>
      <w:r w:rsidR="00DD68CC">
        <w:rPr>
          <w:rFonts w:ascii="Verdana" w:hAnsi="Verdana"/>
          <w:sz w:val="18"/>
          <w:szCs w:val="18"/>
        </w:rPr>
        <w:instrText xml:space="preserve"> FORMDROPDOWN </w:instrText>
      </w:r>
      <w:r w:rsidR="00DD68CC">
        <w:rPr>
          <w:rFonts w:ascii="Verdana" w:hAnsi="Verdana"/>
          <w:sz w:val="18"/>
          <w:szCs w:val="18"/>
        </w:rPr>
      </w:r>
      <w:r w:rsidR="00DD68CC">
        <w:rPr>
          <w:rFonts w:ascii="Verdana" w:hAnsi="Verdana"/>
          <w:sz w:val="18"/>
          <w:szCs w:val="18"/>
        </w:rPr>
        <w:fldChar w:fldCharType="end"/>
      </w:r>
      <w:r w:rsidR="003342A7" w:rsidRPr="00BC4D40">
        <w:t xml:space="preserve"> </w:t>
      </w:r>
      <w:r w:rsidR="00D220F9" w:rsidRPr="00BC4D40">
        <w:t xml:space="preserve">programı </w:t>
      </w:r>
      <w:r w:rsidR="002A0655">
        <w:t>yüksek lisans</w:t>
      </w:r>
      <w:r w:rsidR="00D220F9" w:rsidRPr="00BC4D40">
        <w:t xml:space="preserve"> öğrencisi</w:t>
      </w:r>
      <w:r w:rsidRPr="00BC4D40">
        <w:t xml:space="preserve"> </w:t>
      </w:r>
      <w:r w:rsidRPr="00BC4D40">
        <w:fldChar w:fldCharType="begin">
          <w:ffData>
            <w:name w:val=""/>
            <w:enabled/>
            <w:calcOnExit w:val="0"/>
            <w:textInput/>
          </w:ffData>
        </w:fldChar>
      </w:r>
      <w:r w:rsidRPr="00BC4D40">
        <w:instrText xml:space="preserve"> FORMTEXT </w:instrText>
      </w:r>
      <w:r w:rsidRPr="00BC4D40">
        <w:fldChar w:fldCharType="separate"/>
      </w:r>
      <w:r w:rsidR="0071306C" w:rsidRPr="00BC4D40">
        <w:t> </w:t>
      </w:r>
      <w:r w:rsidR="0071306C" w:rsidRPr="00BC4D40">
        <w:t> </w:t>
      </w:r>
      <w:r w:rsidR="0071306C" w:rsidRPr="00BC4D40">
        <w:t> </w:t>
      </w:r>
      <w:r w:rsidR="0071306C" w:rsidRPr="00BC4D40">
        <w:t> </w:t>
      </w:r>
      <w:r w:rsidR="0071306C" w:rsidRPr="00BC4D40">
        <w:t> </w:t>
      </w:r>
      <w:r w:rsidRPr="00BC4D40">
        <w:fldChar w:fldCharType="end"/>
      </w:r>
      <w:r w:rsidRPr="00BC4D40">
        <w:t xml:space="preserve"> n</w:t>
      </w:r>
      <w:r w:rsidR="003342A7" w:rsidRPr="00BC4D40">
        <w:t>umaralı</w:t>
      </w:r>
      <w:r w:rsidRPr="00855783">
        <w:t xml:space="preserve"> </w:t>
      </w:r>
      <w:r w:rsidRPr="00855783">
        <w:fldChar w:fldCharType="begin">
          <w:ffData>
            <w:name w:val=""/>
            <w:enabled/>
            <w:calcOnExit w:val="0"/>
            <w:textInput/>
          </w:ffData>
        </w:fldChar>
      </w:r>
      <w:r w:rsidRPr="00855783">
        <w:instrText xml:space="preserve"> FORMTEXT </w:instrText>
      </w:r>
      <w:r w:rsidRPr="00855783">
        <w:fldChar w:fldCharType="separate"/>
      </w:r>
      <w:r w:rsidR="0071306C" w:rsidRPr="00855783">
        <w:t> </w:t>
      </w:r>
      <w:r w:rsidR="0071306C" w:rsidRPr="00855783">
        <w:t> </w:t>
      </w:r>
      <w:r w:rsidR="0071306C" w:rsidRPr="00855783">
        <w:t> </w:t>
      </w:r>
      <w:r w:rsidR="0071306C" w:rsidRPr="00855783">
        <w:t> </w:t>
      </w:r>
      <w:r w:rsidR="0071306C" w:rsidRPr="00855783">
        <w:t> </w:t>
      </w:r>
      <w:r w:rsidRPr="00855783">
        <w:fldChar w:fldCharType="end"/>
      </w:r>
      <w:r w:rsidR="00D220F9" w:rsidRPr="00855783">
        <w:t>’</w:t>
      </w:r>
      <w:r w:rsidRPr="00855783">
        <w:t>in tez değerlendirme sonucu aşağıda belirtilmektedir.</w:t>
      </w:r>
    </w:p>
    <w:p w:rsidR="00D00A29" w:rsidRPr="00855783" w:rsidRDefault="00D00A29" w:rsidP="00934228">
      <w:pPr>
        <w:spacing w:before="120" w:after="120" w:line="360" w:lineRule="auto"/>
      </w:pPr>
      <w:r w:rsidRPr="00855783">
        <w:tab/>
        <w:t>Gereğini bilgilerinize arz ederim.</w:t>
      </w:r>
    </w:p>
    <w:p w:rsidR="00D00A29" w:rsidRPr="00E045A3" w:rsidRDefault="00D00A29" w:rsidP="00D00A29"/>
    <w:p w:rsidR="00D00A29" w:rsidRPr="00DD68CC" w:rsidRDefault="00D00A29" w:rsidP="00DD68CC">
      <w:pPr>
        <w:pStyle w:val="NormalWeb"/>
        <w:spacing w:before="0" w:beforeAutospacing="0" w:after="0" w:afterAutospacing="0" w:line="264" w:lineRule="auto"/>
        <w:ind w:firstLine="709"/>
        <w:rPr>
          <w:rFonts w:ascii="Times New Roman" w:hAnsi="Times New Roman" w:cs="Times New Roman"/>
          <w:sz w:val="28"/>
        </w:rPr>
      </w:pPr>
      <w:r w:rsidRPr="00DD68CC">
        <w:rPr>
          <w:rFonts w:ascii="Times New Roman" w:hAnsi="Times New Roman" w:cs="Times New Roman"/>
          <w:sz w:val="28"/>
        </w:rPr>
        <w:t xml:space="preserve">Başarılı </w:t>
      </w:r>
      <w:bookmarkStart w:id="0" w:name="_GoBack"/>
      <w:r w:rsidRPr="00DD68CC">
        <w:rPr>
          <w:rFonts w:ascii="Times New Roman" w:hAnsi="Times New Roman" w:cs="Times New Roman"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DD68CC">
        <w:rPr>
          <w:rFonts w:ascii="Times New Roman" w:hAnsi="Times New Roman" w:cs="Times New Roman"/>
          <w:sz w:val="20"/>
          <w:szCs w:val="18"/>
        </w:rPr>
        <w:instrText xml:space="preserve"> FORMCHECKBOX </w:instrText>
      </w:r>
      <w:r w:rsidRPr="00DD68CC">
        <w:rPr>
          <w:rFonts w:ascii="Times New Roman" w:hAnsi="Times New Roman" w:cs="Times New Roman"/>
          <w:sz w:val="20"/>
          <w:szCs w:val="18"/>
        </w:rPr>
      </w:r>
      <w:r w:rsidRPr="00DD68CC">
        <w:rPr>
          <w:rFonts w:ascii="Times New Roman" w:hAnsi="Times New Roman" w:cs="Times New Roman"/>
          <w:sz w:val="20"/>
          <w:szCs w:val="18"/>
        </w:rPr>
        <w:fldChar w:fldCharType="end"/>
      </w:r>
      <w:bookmarkEnd w:id="0"/>
      <w:r w:rsidRPr="00DD68CC">
        <w:rPr>
          <w:rFonts w:ascii="Times New Roman" w:hAnsi="Times New Roman" w:cs="Times New Roman"/>
          <w:sz w:val="28"/>
        </w:rPr>
        <w:t xml:space="preserve"> </w:t>
      </w:r>
      <w:r w:rsidRPr="00DD68CC">
        <w:rPr>
          <w:rFonts w:ascii="Times New Roman" w:hAnsi="Times New Roman" w:cs="Times New Roman"/>
          <w:sz w:val="28"/>
        </w:rPr>
        <w:tab/>
      </w:r>
      <w:r w:rsidRPr="00DD68CC">
        <w:rPr>
          <w:rFonts w:ascii="Times New Roman" w:hAnsi="Times New Roman" w:cs="Times New Roman"/>
          <w:sz w:val="28"/>
        </w:rPr>
        <w:tab/>
      </w:r>
      <w:r w:rsidRPr="00DD68CC">
        <w:rPr>
          <w:rFonts w:ascii="Times New Roman" w:hAnsi="Times New Roman" w:cs="Times New Roman"/>
          <w:sz w:val="28"/>
        </w:rPr>
        <w:tab/>
      </w:r>
      <w:r w:rsidRPr="00DD68CC">
        <w:rPr>
          <w:rFonts w:ascii="Times New Roman" w:hAnsi="Times New Roman" w:cs="Times New Roman"/>
          <w:sz w:val="28"/>
        </w:rPr>
        <w:tab/>
      </w:r>
      <w:r w:rsidR="00DD68CC">
        <w:rPr>
          <w:rFonts w:ascii="Times New Roman" w:hAnsi="Times New Roman" w:cs="Times New Roman"/>
          <w:sz w:val="28"/>
        </w:rPr>
        <w:tab/>
      </w:r>
      <w:r w:rsidRPr="00DD68CC">
        <w:rPr>
          <w:rFonts w:ascii="Times New Roman" w:hAnsi="Times New Roman" w:cs="Times New Roman"/>
          <w:sz w:val="28"/>
        </w:rPr>
        <w:t xml:space="preserve">Başarısız </w:t>
      </w:r>
      <w:r w:rsidRPr="00DD68CC">
        <w:rPr>
          <w:rFonts w:ascii="Times New Roman" w:hAnsi="Times New Roman" w:cs="Times New Roman"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DD68CC">
        <w:rPr>
          <w:rFonts w:ascii="Times New Roman" w:hAnsi="Times New Roman" w:cs="Times New Roman"/>
          <w:sz w:val="20"/>
          <w:szCs w:val="18"/>
        </w:rPr>
        <w:instrText xml:space="preserve"> FORMCHECKBOX </w:instrText>
      </w:r>
      <w:r w:rsidRPr="00DD68CC">
        <w:rPr>
          <w:rFonts w:ascii="Times New Roman" w:hAnsi="Times New Roman" w:cs="Times New Roman"/>
          <w:sz w:val="20"/>
          <w:szCs w:val="18"/>
        </w:rPr>
      </w:r>
      <w:r w:rsidRPr="00DD68CC">
        <w:rPr>
          <w:rFonts w:ascii="Times New Roman" w:hAnsi="Times New Roman" w:cs="Times New Roman"/>
          <w:sz w:val="20"/>
          <w:szCs w:val="18"/>
        </w:rPr>
        <w:fldChar w:fldCharType="end"/>
      </w:r>
      <w:r w:rsidRPr="00DD68CC">
        <w:rPr>
          <w:rFonts w:ascii="Times New Roman" w:hAnsi="Times New Roman" w:cs="Times New Roman"/>
          <w:sz w:val="28"/>
        </w:rPr>
        <w:tab/>
      </w:r>
      <w:r w:rsidRPr="00DD68CC">
        <w:rPr>
          <w:rFonts w:ascii="Times New Roman" w:hAnsi="Times New Roman" w:cs="Times New Roman"/>
          <w:sz w:val="28"/>
        </w:rPr>
        <w:tab/>
      </w:r>
      <w:r w:rsidRPr="00DD68CC">
        <w:rPr>
          <w:rFonts w:ascii="Times New Roman" w:hAnsi="Times New Roman" w:cs="Times New Roman"/>
          <w:sz w:val="28"/>
        </w:rPr>
        <w:tab/>
      </w:r>
      <w:r w:rsidRPr="00DD68CC">
        <w:rPr>
          <w:rFonts w:ascii="Times New Roman" w:hAnsi="Times New Roman" w:cs="Times New Roman"/>
          <w:sz w:val="28"/>
        </w:rPr>
        <w:tab/>
      </w:r>
      <w:r w:rsidRPr="00DD68CC">
        <w:rPr>
          <w:rFonts w:ascii="Times New Roman" w:hAnsi="Times New Roman" w:cs="Times New Roman"/>
          <w:sz w:val="28"/>
        </w:rPr>
        <w:tab/>
      </w:r>
      <w:r w:rsidRPr="00DD68CC">
        <w:rPr>
          <w:rFonts w:ascii="Times New Roman" w:hAnsi="Times New Roman" w:cs="Times New Roman"/>
          <w:sz w:val="28"/>
        </w:rPr>
        <w:tab/>
      </w:r>
    </w:p>
    <w:p w:rsidR="00D00A29" w:rsidRPr="00DD68CC" w:rsidRDefault="00D00A29" w:rsidP="00D00A29">
      <w:pPr>
        <w:ind w:right="-299"/>
        <w:rPr>
          <w:sz w:val="22"/>
          <w:szCs w:val="20"/>
        </w:rPr>
      </w:pPr>
      <w:r w:rsidRPr="00DD68CC">
        <w:rPr>
          <w:sz w:val="22"/>
          <w:szCs w:val="20"/>
        </w:rPr>
        <w:t xml:space="preserve">   </w:t>
      </w: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  <w:t>Danışman:</w:t>
      </w:r>
      <w:r w:rsidRPr="00DD68CC">
        <w:rPr>
          <w:sz w:val="20"/>
          <w:szCs w:val="18"/>
        </w:rPr>
        <w:t xml:space="preserve"> </w:t>
      </w:r>
      <w:r w:rsidRPr="00DD68C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68CC">
        <w:rPr>
          <w:szCs w:val="22"/>
        </w:rPr>
        <w:instrText xml:space="preserve"> FORMTEXT </w:instrText>
      </w:r>
      <w:r w:rsidRPr="00DD68CC">
        <w:rPr>
          <w:szCs w:val="22"/>
        </w:rPr>
      </w:r>
      <w:r w:rsidRPr="00DD68CC">
        <w:rPr>
          <w:szCs w:val="22"/>
        </w:rPr>
        <w:fldChar w:fldCharType="separate"/>
      </w:r>
      <w:r w:rsidRPr="00DD68CC">
        <w:rPr>
          <w:noProof/>
          <w:szCs w:val="22"/>
        </w:rPr>
        <w:t> </w:t>
      </w:r>
      <w:r w:rsidRPr="00DD68CC">
        <w:rPr>
          <w:noProof/>
          <w:szCs w:val="22"/>
        </w:rPr>
        <w:t> </w:t>
      </w:r>
      <w:r w:rsidRPr="00DD68CC">
        <w:rPr>
          <w:noProof/>
          <w:szCs w:val="22"/>
        </w:rPr>
        <w:t> </w:t>
      </w:r>
      <w:r w:rsidRPr="00DD68CC">
        <w:rPr>
          <w:noProof/>
          <w:szCs w:val="22"/>
        </w:rPr>
        <w:t> </w:t>
      </w:r>
      <w:r w:rsidRPr="00DD68CC">
        <w:rPr>
          <w:noProof/>
          <w:szCs w:val="22"/>
        </w:rPr>
        <w:t> </w:t>
      </w:r>
      <w:r w:rsidRPr="00DD68CC">
        <w:rPr>
          <w:szCs w:val="22"/>
        </w:rPr>
        <w:fldChar w:fldCharType="end"/>
      </w:r>
    </w:p>
    <w:p w:rsidR="00D00A29" w:rsidRPr="00DD68CC" w:rsidRDefault="00D00A29" w:rsidP="00D00A29">
      <w:pPr>
        <w:rPr>
          <w:sz w:val="22"/>
          <w:szCs w:val="20"/>
        </w:rPr>
      </w:pPr>
    </w:p>
    <w:p w:rsidR="00D00A29" w:rsidRPr="00DD68CC" w:rsidRDefault="00D00A29" w:rsidP="00D00A29">
      <w:pPr>
        <w:rPr>
          <w:sz w:val="22"/>
          <w:szCs w:val="20"/>
        </w:rPr>
      </w:pP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  <w:t xml:space="preserve">       İmza:</w:t>
      </w:r>
    </w:p>
    <w:p w:rsidR="00D00A29" w:rsidRPr="00E045A3" w:rsidRDefault="00D00A29" w:rsidP="00D00A29">
      <w:pPr>
        <w:pStyle w:val="NormalWeb"/>
        <w:spacing w:before="0" w:beforeAutospacing="0" w:after="0" w:afterAutospacing="0" w:line="264" w:lineRule="auto"/>
        <w:ind w:firstLine="439"/>
        <w:rPr>
          <w:rFonts w:ascii="Times New Roman" w:hAnsi="Times New Roman" w:cs="Times New Roman"/>
        </w:rPr>
      </w:pPr>
    </w:p>
    <w:p w:rsidR="00D00A29" w:rsidRPr="00E045A3" w:rsidRDefault="00D00A29" w:rsidP="00D00A29">
      <w:pPr>
        <w:pStyle w:val="NormalWeb"/>
        <w:spacing w:before="0" w:beforeAutospacing="0" w:after="0" w:afterAutospacing="0" w:line="264" w:lineRule="auto"/>
        <w:ind w:left="439"/>
        <w:rPr>
          <w:rFonts w:ascii="Times New Roman" w:hAnsi="Times New Roman" w:cs="Times New Roman"/>
          <w:b/>
        </w:rPr>
      </w:pPr>
    </w:p>
    <w:p w:rsidR="00D00A29" w:rsidRPr="0099471A" w:rsidRDefault="00D00A29" w:rsidP="00D00A29">
      <w:pPr>
        <w:pStyle w:val="NormalWeb"/>
        <w:spacing w:before="0" w:beforeAutospacing="0" w:after="0" w:afterAutospacing="0" w:line="264" w:lineRule="auto"/>
        <w:ind w:left="439"/>
        <w:rPr>
          <w:rFonts w:ascii="Times New Roman" w:hAnsi="Times New Roman" w:cs="Times New Roman"/>
          <w:b/>
          <w:sz w:val="18"/>
          <w:szCs w:val="18"/>
        </w:rPr>
      </w:pPr>
      <w:r w:rsidRPr="00E045A3">
        <w:rPr>
          <w:rFonts w:ascii="Times New Roman" w:hAnsi="Times New Roman" w:cs="Times New Roman"/>
          <w:b/>
          <w:sz w:val="16"/>
          <w:szCs w:val="16"/>
        </w:rPr>
        <w:tab/>
      </w:r>
      <w:r w:rsidRPr="00E045A3">
        <w:rPr>
          <w:rFonts w:ascii="Times New Roman" w:hAnsi="Times New Roman" w:cs="Times New Roman"/>
          <w:b/>
          <w:sz w:val="16"/>
          <w:szCs w:val="16"/>
        </w:rPr>
        <w:tab/>
      </w:r>
      <w:r w:rsidRPr="00E045A3">
        <w:rPr>
          <w:rFonts w:ascii="Times New Roman" w:hAnsi="Times New Roman" w:cs="Times New Roman"/>
          <w:b/>
          <w:sz w:val="16"/>
          <w:szCs w:val="16"/>
        </w:rPr>
        <w:tab/>
      </w:r>
      <w:r w:rsidRPr="00E045A3">
        <w:rPr>
          <w:rFonts w:ascii="Times New Roman" w:hAnsi="Times New Roman" w:cs="Times New Roman"/>
          <w:b/>
          <w:sz w:val="16"/>
          <w:szCs w:val="16"/>
        </w:rPr>
        <w:tab/>
      </w:r>
      <w:r w:rsidRPr="00E045A3">
        <w:rPr>
          <w:rFonts w:ascii="Times New Roman" w:hAnsi="Times New Roman" w:cs="Times New Roman"/>
          <w:b/>
          <w:sz w:val="16"/>
          <w:szCs w:val="16"/>
        </w:rPr>
        <w:tab/>
      </w:r>
      <w:r w:rsidRPr="00E045A3">
        <w:rPr>
          <w:rFonts w:ascii="Times New Roman" w:hAnsi="Times New Roman" w:cs="Times New Roman"/>
          <w:b/>
          <w:sz w:val="16"/>
          <w:szCs w:val="16"/>
        </w:rPr>
        <w:tab/>
      </w:r>
      <w:r w:rsidRPr="00E045A3">
        <w:rPr>
          <w:rFonts w:ascii="Times New Roman" w:hAnsi="Times New Roman" w:cs="Times New Roman"/>
          <w:b/>
          <w:sz w:val="16"/>
          <w:szCs w:val="16"/>
        </w:rPr>
        <w:tab/>
      </w:r>
      <w:r w:rsidRPr="00E045A3">
        <w:rPr>
          <w:rFonts w:ascii="Times New Roman" w:hAnsi="Times New Roman" w:cs="Times New Roman"/>
          <w:b/>
          <w:sz w:val="16"/>
          <w:szCs w:val="16"/>
        </w:rPr>
        <w:tab/>
      </w:r>
      <w:r w:rsidRPr="00E045A3">
        <w:rPr>
          <w:rFonts w:ascii="Times New Roman" w:hAnsi="Times New Roman" w:cs="Times New Roman"/>
          <w:b/>
          <w:sz w:val="16"/>
          <w:szCs w:val="16"/>
        </w:rPr>
        <w:tab/>
      </w:r>
      <w:r w:rsidRPr="00E045A3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99471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99471A">
        <w:rPr>
          <w:rFonts w:ascii="Times New Roman" w:hAnsi="Times New Roman" w:cs="Times New Roman"/>
          <w:b/>
          <w:sz w:val="18"/>
          <w:szCs w:val="18"/>
        </w:rPr>
        <w:tab/>
      </w:r>
      <w:r w:rsidRPr="0099471A">
        <w:rPr>
          <w:rFonts w:ascii="Times New Roman" w:hAnsi="Times New Roman" w:cs="Times New Roman"/>
          <w:b/>
          <w:sz w:val="18"/>
          <w:szCs w:val="18"/>
        </w:rPr>
        <w:tab/>
      </w:r>
    </w:p>
    <w:p w:rsidR="00D00A29" w:rsidRDefault="00D00A29" w:rsidP="00D00A29">
      <w:pPr>
        <w:pStyle w:val="NormalWeb"/>
        <w:spacing w:before="0" w:beforeAutospacing="0" w:after="0" w:afterAutospacing="0" w:line="264" w:lineRule="auto"/>
        <w:rPr>
          <w:rFonts w:ascii="Times New Roman" w:hAnsi="Times New Roman" w:cs="Times New Roman"/>
          <w:b/>
        </w:rPr>
      </w:pPr>
      <w:r w:rsidRPr="00E045A3">
        <w:rPr>
          <w:rFonts w:ascii="Times New Roman" w:hAnsi="Times New Roman" w:cs="Times New Roman"/>
          <w:b/>
        </w:rPr>
        <w:t xml:space="preserve">GÖRÜŞLERİNİZ: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Pr="0099471A">
        <w:rPr>
          <w:rFonts w:ascii="Times New Roman" w:hAnsi="Times New Roman" w:cs="Times New Roman"/>
          <w:b/>
          <w:sz w:val="18"/>
          <w:szCs w:val="18"/>
        </w:rPr>
        <w:t>Üzerinde</w:t>
      </w:r>
    </w:p>
    <w:p w:rsidR="00D00A29" w:rsidRPr="00E045A3" w:rsidRDefault="00D00A29" w:rsidP="00D00A29">
      <w:pPr>
        <w:pStyle w:val="NormalWeb"/>
        <w:tabs>
          <w:tab w:val="left" w:pos="360"/>
          <w:tab w:val="left" w:pos="4860"/>
          <w:tab w:val="left" w:pos="6480"/>
          <w:tab w:val="left" w:pos="7920"/>
        </w:tabs>
        <w:spacing w:before="0" w:beforeAutospacing="0" w:after="0" w:afterAutospacing="0" w:line="264" w:lineRule="auto"/>
        <w:ind w:right="-479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045A3">
        <w:rPr>
          <w:rFonts w:ascii="Times New Roman" w:hAnsi="Times New Roman" w:cs="Times New Roman"/>
          <w:b/>
        </w:rPr>
        <w:t>(Tezin gelişimiyle ilgili safhalardaki düzeyi)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 w:rsidRPr="0099471A">
        <w:rPr>
          <w:rFonts w:ascii="Times New Roman" w:hAnsi="Times New Roman" w:cs="Times New Roman"/>
          <w:b/>
          <w:sz w:val="18"/>
          <w:szCs w:val="18"/>
          <w:u w:val="single"/>
        </w:rPr>
        <w:t>Tamamland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ı</w:t>
      </w:r>
      <w:r w:rsidRPr="00751CE6">
        <w:rPr>
          <w:rFonts w:ascii="Times New Roman" w:hAnsi="Times New Roman" w:cs="Times New Roman"/>
          <w:b/>
          <w:sz w:val="18"/>
          <w:szCs w:val="18"/>
        </w:rPr>
        <w:tab/>
      </w:r>
      <w:r w:rsidRPr="0099471A">
        <w:rPr>
          <w:rFonts w:ascii="Times New Roman" w:hAnsi="Times New Roman" w:cs="Times New Roman"/>
          <w:b/>
          <w:sz w:val="18"/>
          <w:szCs w:val="18"/>
          <w:u w:val="single"/>
        </w:rPr>
        <w:t>Çalışılıyor</w:t>
      </w:r>
      <w:r w:rsidRPr="0099471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99471A">
        <w:rPr>
          <w:rFonts w:ascii="Times New Roman" w:hAnsi="Times New Roman" w:cs="Times New Roman"/>
          <w:b/>
          <w:sz w:val="18"/>
          <w:szCs w:val="18"/>
          <w:u w:val="single"/>
        </w:rPr>
        <w:t>Hiç Çalışılmadı</w:t>
      </w:r>
    </w:p>
    <w:p w:rsidR="00D00A29" w:rsidRPr="00751CE6" w:rsidRDefault="00D00A29" w:rsidP="00D00A29">
      <w:pPr>
        <w:pStyle w:val="NormalWeb"/>
        <w:tabs>
          <w:tab w:val="left" w:pos="360"/>
          <w:tab w:val="left" w:pos="4860"/>
          <w:tab w:val="left" w:pos="6480"/>
          <w:tab w:val="left" w:pos="7920"/>
        </w:tabs>
        <w:spacing w:before="0" w:beforeAutospacing="0" w:after="0" w:afterAutospacing="0" w:line="264" w:lineRule="auto"/>
        <w:rPr>
          <w:rFonts w:ascii="Times New Roman" w:hAnsi="Times New Roman" w:cs="Times New Roman"/>
          <w:sz w:val="20"/>
          <w:szCs w:val="20"/>
        </w:rPr>
      </w:pPr>
    </w:p>
    <w:p w:rsidR="00D00A29" w:rsidRPr="00E045A3" w:rsidRDefault="00D00A29" w:rsidP="00D00A29">
      <w:pPr>
        <w:pStyle w:val="NormalWeb"/>
        <w:numPr>
          <w:ilvl w:val="0"/>
          <w:numId w:val="1"/>
        </w:numPr>
        <w:tabs>
          <w:tab w:val="clear" w:pos="1159"/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 Belirleme Safhası</w:t>
      </w:r>
      <w:r>
        <w:rPr>
          <w:rFonts w:ascii="Times New Roman" w:hAnsi="Times New Roman" w:cs="Times New Roman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Pr="00AB789B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Pr="00AB789B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Pr="00AB789B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</w:p>
    <w:p w:rsidR="00D00A29" w:rsidRPr="00E045A3" w:rsidRDefault="00D00A29" w:rsidP="00D00A29">
      <w:pPr>
        <w:pStyle w:val="NormalWeb"/>
        <w:numPr>
          <w:ilvl w:val="0"/>
          <w:numId w:val="1"/>
        </w:numPr>
        <w:tabs>
          <w:tab w:val="clear" w:pos="1159"/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r w:rsidRPr="00E045A3">
        <w:rPr>
          <w:rFonts w:ascii="Times New Roman" w:hAnsi="Times New Roman" w:cs="Times New Roman"/>
        </w:rPr>
        <w:t xml:space="preserve">Kaynak Toplama ve Değerlendirme Safhası </w:t>
      </w:r>
      <w:r w:rsidRPr="00E045A3">
        <w:rPr>
          <w:rFonts w:ascii="Times New Roman" w:hAnsi="Times New Roman" w:cs="Times New Roman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Pr="00844C0C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Pr="00844C0C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Pr="00844C0C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r w:rsidRPr="00E045A3">
        <w:rPr>
          <w:rFonts w:ascii="Times New Roman" w:hAnsi="Times New Roman" w:cs="Times New Roman"/>
        </w:rPr>
        <w:tab/>
      </w:r>
    </w:p>
    <w:p w:rsidR="00D00A29" w:rsidRPr="00E045A3" w:rsidRDefault="00D00A29" w:rsidP="00D00A29">
      <w:pPr>
        <w:pStyle w:val="NormalWeb"/>
        <w:numPr>
          <w:ilvl w:val="0"/>
          <w:numId w:val="1"/>
        </w:numPr>
        <w:tabs>
          <w:tab w:val="clear" w:pos="1159"/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r w:rsidRPr="00E045A3">
        <w:rPr>
          <w:rFonts w:ascii="Times New Roman" w:hAnsi="Times New Roman" w:cs="Times New Roman"/>
        </w:rPr>
        <w:t xml:space="preserve">İçerik Hazırlama Safhası </w:t>
      </w:r>
      <w:r>
        <w:rPr>
          <w:rFonts w:ascii="Times New Roman" w:hAnsi="Times New Roman" w:cs="Times New Roman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Pr="00844C0C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Pr="00844C0C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Pr="00844C0C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</w:p>
    <w:p w:rsidR="00D00A29" w:rsidRPr="00E045A3" w:rsidRDefault="00D00A29" w:rsidP="00D00A29">
      <w:pPr>
        <w:pStyle w:val="NormalWeb"/>
        <w:numPr>
          <w:ilvl w:val="0"/>
          <w:numId w:val="1"/>
        </w:numPr>
        <w:tabs>
          <w:tab w:val="clear" w:pos="1159"/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r w:rsidRPr="00E045A3">
        <w:rPr>
          <w:rFonts w:ascii="Times New Roman" w:hAnsi="Times New Roman" w:cs="Times New Roman"/>
        </w:rPr>
        <w:t>Deney ve Uygulama Safhası</w:t>
      </w:r>
      <w:r>
        <w:rPr>
          <w:rFonts w:ascii="Times New Roman" w:hAnsi="Times New Roman" w:cs="Times New Roman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Pr="00844C0C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Pr="00844C0C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Pr="00844C0C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</w:p>
    <w:p w:rsidR="00D00A29" w:rsidRDefault="00D00A29" w:rsidP="00D00A29">
      <w:pPr>
        <w:pStyle w:val="NormalWeb"/>
        <w:numPr>
          <w:ilvl w:val="0"/>
          <w:numId w:val="1"/>
        </w:numPr>
        <w:tabs>
          <w:tab w:val="clear" w:pos="1159"/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E045A3">
        <w:rPr>
          <w:rFonts w:ascii="Times New Roman" w:hAnsi="Times New Roman" w:cs="Times New Roman"/>
        </w:rPr>
        <w:t xml:space="preserve">Bölümlerin Yazımı Safhası </w:t>
      </w:r>
      <w:r>
        <w:rPr>
          <w:rFonts w:ascii="Times New Roman" w:hAnsi="Times New Roman" w:cs="Times New Roman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Pr="00844C0C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Pr="00844C0C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Pr="00844C0C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</w:p>
    <w:p w:rsidR="00D00A29" w:rsidRPr="00751CE6" w:rsidRDefault="00D00A29" w:rsidP="00D00A29">
      <w:pPr>
        <w:pStyle w:val="NormalWeb"/>
        <w:tabs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Pr="00751CE6">
        <w:rPr>
          <w:rFonts w:ascii="Times New Roman" w:hAnsi="Times New Roman" w:cs="Times New Roman"/>
          <w:sz w:val="20"/>
          <w:szCs w:val="20"/>
        </w:rPr>
        <w:t>(Hangi Bölüm Tamamlanmış ise Sayısı)</w:t>
      </w:r>
    </w:p>
    <w:p w:rsidR="00D00A29" w:rsidRPr="00E045A3" w:rsidRDefault="00D00A29" w:rsidP="00D00A29">
      <w:pPr>
        <w:pStyle w:val="NormalWeb"/>
        <w:numPr>
          <w:ilvl w:val="0"/>
          <w:numId w:val="1"/>
        </w:numPr>
        <w:tabs>
          <w:tab w:val="clear" w:pos="1159"/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r w:rsidRPr="00E045A3">
        <w:rPr>
          <w:rFonts w:ascii="Times New Roman" w:hAnsi="Times New Roman" w:cs="Times New Roman"/>
        </w:rPr>
        <w:t>Diğer</w:t>
      </w:r>
      <w:r>
        <w:rPr>
          <w:rFonts w:ascii="Times New Roman" w:hAnsi="Times New Roman" w:cs="Times New Roman"/>
        </w:rPr>
        <w:t xml:space="preserve"> </w:t>
      </w:r>
      <w:r w:rsidRPr="003F4F5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4F5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F4F55">
        <w:rPr>
          <w:rFonts w:ascii="Times New Roman" w:hAnsi="Times New Roman" w:cs="Times New Roman"/>
          <w:sz w:val="22"/>
          <w:szCs w:val="22"/>
        </w:rPr>
      </w:r>
      <w:r w:rsidRPr="003F4F55">
        <w:rPr>
          <w:rFonts w:ascii="Times New Roman" w:hAnsi="Times New Roman" w:cs="Times New Roman"/>
          <w:sz w:val="22"/>
          <w:szCs w:val="22"/>
        </w:rPr>
        <w:fldChar w:fldCharType="separate"/>
      </w:r>
      <w:r w:rsidRPr="003F4F55">
        <w:rPr>
          <w:rFonts w:ascii="Times New Roman" w:cs="Times New Roman"/>
          <w:noProof/>
          <w:sz w:val="22"/>
          <w:szCs w:val="22"/>
        </w:rPr>
        <w:t> </w:t>
      </w:r>
      <w:r w:rsidRPr="003F4F55">
        <w:rPr>
          <w:rFonts w:ascii="Times New Roman" w:cs="Times New Roman"/>
          <w:noProof/>
          <w:sz w:val="22"/>
          <w:szCs w:val="22"/>
        </w:rPr>
        <w:t> </w:t>
      </w:r>
      <w:r w:rsidRPr="003F4F55">
        <w:rPr>
          <w:rFonts w:ascii="Times New Roman" w:cs="Times New Roman"/>
          <w:noProof/>
          <w:sz w:val="22"/>
          <w:szCs w:val="22"/>
        </w:rPr>
        <w:t> </w:t>
      </w:r>
      <w:r w:rsidRPr="003F4F55">
        <w:rPr>
          <w:rFonts w:ascii="Times New Roman" w:cs="Times New Roman"/>
          <w:noProof/>
          <w:sz w:val="22"/>
          <w:szCs w:val="22"/>
        </w:rPr>
        <w:t> </w:t>
      </w:r>
      <w:r w:rsidRPr="003F4F55">
        <w:rPr>
          <w:rFonts w:ascii="Times New Roman" w:cs="Times New Roman"/>
          <w:noProof/>
          <w:sz w:val="22"/>
          <w:szCs w:val="22"/>
        </w:rPr>
        <w:t> </w:t>
      </w:r>
      <w:r w:rsidRPr="003F4F55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Pr="00844C0C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Pr="00844C0C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Pr="00844C0C"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</w:p>
    <w:sectPr w:rsidR="00D00A29" w:rsidRPr="00E045A3" w:rsidSect="00CF36D3">
      <w:headerReference w:type="default" r:id="rId7"/>
      <w:footerReference w:type="default" r:id="rId8"/>
      <w:pgSz w:w="11906" w:h="16838"/>
      <w:pgMar w:top="539" w:right="1134" w:bottom="125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CD" w:rsidRDefault="00D246CD">
      <w:r>
        <w:separator/>
      </w:r>
    </w:p>
  </w:endnote>
  <w:endnote w:type="continuationSeparator" w:id="0">
    <w:p w:rsidR="00D246CD" w:rsidRDefault="00D2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B8" w:rsidRDefault="003E05F3" w:rsidP="00EE154A">
    <w:pPr>
      <w:pStyle w:val="Altbilgi"/>
      <w:jc w:val="both"/>
      <w:rPr>
        <w:rFonts w:ascii="Verdana" w:hAnsi="Verdana"/>
        <w:sz w:val="18"/>
        <w:szCs w:val="18"/>
      </w:rPr>
    </w:pPr>
    <w:r w:rsidRPr="00643B34">
      <w:rPr>
        <w:rFonts w:ascii="Verdana" w:hAnsi="Verdana"/>
        <w:b/>
        <w:sz w:val="18"/>
        <w:szCs w:val="18"/>
      </w:rPr>
      <w:t>Lisansüstü Eğitim ve Öğretim Yönetmeliği;</w:t>
    </w:r>
    <w:r w:rsidRPr="00643B34">
      <w:rPr>
        <w:rFonts w:ascii="Verdana" w:hAnsi="Verdana"/>
        <w:sz w:val="18"/>
        <w:szCs w:val="18"/>
      </w:rPr>
      <w:t xml:space="preserve"> </w:t>
    </w:r>
    <w:r w:rsidRPr="00643B34">
      <w:rPr>
        <w:rFonts w:ascii="Verdana" w:hAnsi="Verdana"/>
        <w:b/>
        <w:sz w:val="18"/>
        <w:szCs w:val="18"/>
      </w:rPr>
      <w:t xml:space="preserve">Madde </w:t>
    </w:r>
    <w:r w:rsidR="00643B34" w:rsidRPr="00643B34">
      <w:rPr>
        <w:rFonts w:ascii="Verdana" w:hAnsi="Verdana"/>
        <w:b/>
        <w:sz w:val="18"/>
        <w:szCs w:val="18"/>
      </w:rPr>
      <w:t>52</w:t>
    </w:r>
    <w:r w:rsidRPr="00643B34">
      <w:rPr>
        <w:rFonts w:ascii="Verdana" w:hAnsi="Verdana"/>
        <w:b/>
        <w:sz w:val="18"/>
        <w:szCs w:val="18"/>
      </w:rPr>
      <w:t>- (</w:t>
    </w:r>
    <w:r w:rsidR="00643B34" w:rsidRPr="00643B34">
      <w:rPr>
        <w:rFonts w:ascii="Verdana" w:hAnsi="Verdana"/>
        <w:b/>
        <w:sz w:val="18"/>
        <w:szCs w:val="18"/>
      </w:rPr>
      <w:t>1</w:t>
    </w:r>
    <w:r w:rsidRPr="00643B34">
      <w:rPr>
        <w:rFonts w:ascii="Verdana" w:hAnsi="Verdana"/>
        <w:b/>
        <w:sz w:val="18"/>
        <w:szCs w:val="18"/>
      </w:rPr>
      <w:t>)</w:t>
    </w:r>
    <w:r w:rsidR="00643B34" w:rsidRPr="00643B34">
      <w:rPr>
        <w:rFonts w:ascii="Verdana" w:hAnsi="Verdana"/>
        <w:b/>
        <w:sz w:val="18"/>
        <w:szCs w:val="18"/>
      </w:rPr>
      <w:t xml:space="preserve"> …</w:t>
    </w:r>
    <w:r w:rsidRPr="00643B34">
      <w:rPr>
        <w:rFonts w:ascii="Verdana" w:hAnsi="Verdana"/>
        <w:b/>
        <w:sz w:val="18"/>
        <w:szCs w:val="18"/>
      </w:rPr>
      <w:t xml:space="preserve"> </w:t>
    </w:r>
    <w:r w:rsidR="00643B34" w:rsidRPr="00643B34">
      <w:rPr>
        <w:rFonts w:ascii="Verdana" w:hAnsi="Verdana"/>
        <w:sz w:val="18"/>
        <w:szCs w:val="18"/>
      </w:rPr>
      <w:t xml:space="preserve">Kredisiz olan bu derslere öğrencilerin devam etmeleri zorunlu olup, öğrencilerin başarı durumları öğrencilerin danışmanları tarafından en geç ilgili dönem sonunda başarılı veya başarısız olarak enstitüye </w:t>
    </w:r>
    <w:r w:rsidR="00643B34" w:rsidRPr="009566CA">
      <w:rPr>
        <w:rFonts w:ascii="Verdana" w:hAnsi="Verdana"/>
        <w:sz w:val="18"/>
        <w:szCs w:val="18"/>
      </w:rPr>
      <w:t xml:space="preserve">bildirilir. </w:t>
    </w:r>
  </w:p>
  <w:p w:rsidR="003E05F3" w:rsidRPr="00643B34" w:rsidRDefault="003E05F3" w:rsidP="00EE154A">
    <w:pPr>
      <w:pStyle w:val="Altbilgi"/>
      <w:jc w:val="both"/>
      <w:rPr>
        <w:rFonts w:ascii="Verdana" w:hAnsi="Verdana"/>
        <w:sz w:val="18"/>
        <w:szCs w:val="18"/>
      </w:rPr>
    </w:pPr>
    <w:r w:rsidRPr="00643B34">
      <w:rPr>
        <w:rFonts w:ascii="Verdana" w:hAnsi="Verdana"/>
        <w:sz w:val="18"/>
        <w:szCs w:val="18"/>
      </w:rPr>
      <w:t xml:space="preserve">Bu form </w:t>
    </w:r>
    <w:r w:rsidRPr="00643B34">
      <w:rPr>
        <w:rFonts w:ascii="Verdana" w:hAnsi="Verdana"/>
        <w:b/>
        <w:sz w:val="18"/>
        <w:szCs w:val="18"/>
      </w:rPr>
      <w:t xml:space="preserve">Madde </w:t>
    </w:r>
    <w:r w:rsidR="00643B34" w:rsidRPr="00643B34">
      <w:rPr>
        <w:rFonts w:ascii="Verdana" w:hAnsi="Verdana"/>
        <w:b/>
        <w:sz w:val="18"/>
        <w:szCs w:val="18"/>
      </w:rPr>
      <w:t>52</w:t>
    </w:r>
    <w:r w:rsidRPr="00643B34">
      <w:rPr>
        <w:rFonts w:ascii="Verdana" w:hAnsi="Verdana"/>
        <w:b/>
        <w:sz w:val="18"/>
        <w:szCs w:val="18"/>
      </w:rPr>
      <w:t xml:space="preserve"> </w:t>
    </w:r>
    <w:r w:rsidRPr="00643B34">
      <w:rPr>
        <w:rFonts w:ascii="Verdana" w:hAnsi="Verdana"/>
        <w:sz w:val="18"/>
        <w:szCs w:val="18"/>
      </w:rPr>
      <w:t xml:space="preserve">uyarınca hazırlanmıştır. Formun Danışman tarafından, tez süresi içinde en az 4 ay arayla </w:t>
    </w:r>
    <w:r w:rsidRPr="00643B34">
      <w:rPr>
        <w:rFonts w:ascii="Verdana" w:hAnsi="Verdana"/>
        <w:b/>
        <w:sz w:val="18"/>
        <w:szCs w:val="18"/>
      </w:rPr>
      <w:t>(Aralık-Nisan-Ağustos)</w:t>
    </w:r>
    <w:r w:rsidRPr="00643B34">
      <w:rPr>
        <w:rFonts w:ascii="Verdana" w:hAnsi="Verdana"/>
        <w:sz w:val="18"/>
        <w:szCs w:val="18"/>
      </w:rPr>
      <w:t xml:space="preserve"> doldurularak Enstitü Müdürlüğü’ne teslim edilmesi gerekmektedir. Zamanında verilmeyen rapor başarısız olarak değerlendirilecektir.</w:t>
    </w:r>
  </w:p>
  <w:p w:rsidR="003E05F3" w:rsidRDefault="003E05F3" w:rsidP="00EE154A">
    <w:pPr>
      <w:pStyle w:val="Altbilgi"/>
      <w:jc w:val="both"/>
      <w:rPr>
        <w:rFonts w:ascii="Verdana" w:hAnsi="Verdana"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31"/>
    </w:tblGrid>
    <w:tr w:rsidR="003E05F3" w:rsidRPr="00AE06D2" w:rsidTr="00AE06D2">
      <w:trPr>
        <w:trHeight w:val="442"/>
      </w:trPr>
      <w:tc>
        <w:tcPr>
          <w:tcW w:w="9381" w:type="dxa"/>
          <w:shd w:val="clear" w:color="auto" w:fill="auto"/>
        </w:tcPr>
        <w:p w:rsidR="003E05F3" w:rsidRPr="00AE06D2" w:rsidRDefault="003E05F3" w:rsidP="00014630">
          <w:pPr>
            <w:rPr>
              <w:rFonts w:ascii="Verdana" w:hAnsi="Verdana" w:cs="Arial"/>
              <w:bCs/>
              <w:sz w:val="18"/>
              <w:szCs w:val="18"/>
            </w:rPr>
          </w:pPr>
          <w:r w:rsidRPr="00AE06D2">
            <w:rPr>
              <w:rFonts w:ascii="Verdana" w:hAnsi="Verdana" w:cs="Arial"/>
              <w:bCs/>
              <w:sz w:val="18"/>
              <w:szCs w:val="18"/>
            </w:rPr>
            <w:t xml:space="preserve">Bu form Danışman tarafından düzenlenerek Anabilim Dalı Başkanlığına teslim edilecek, </w:t>
          </w:r>
        </w:p>
        <w:p w:rsidR="003E05F3" w:rsidRPr="00AE06D2" w:rsidRDefault="003E05F3" w:rsidP="00BF398C">
          <w:pPr>
            <w:pStyle w:val="Altbilgi"/>
            <w:jc w:val="both"/>
            <w:rPr>
              <w:rFonts w:ascii="Verdana" w:hAnsi="Verdana" w:cs="Arial"/>
              <w:bCs/>
              <w:sz w:val="18"/>
              <w:szCs w:val="18"/>
            </w:rPr>
          </w:pPr>
          <w:r w:rsidRPr="00AE06D2">
            <w:rPr>
              <w:rFonts w:ascii="Verdana" w:hAnsi="Verdana" w:cs="Arial"/>
              <w:bCs/>
              <w:sz w:val="18"/>
              <w:szCs w:val="18"/>
            </w:rPr>
            <w:t>Anabilim Dalı Başkanı notları girdikten sonra Enstitüye teslim edilecektir.</w:t>
          </w:r>
          <w:r w:rsidRPr="00AE06D2">
            <w:rPr>
              <w:rFonts w:ascii="Verdana" w:hAnsi="Verdana"/>
              <w:bCs/>
              <w:sz w:val="20"/>
              <w:szCs w:val="20"/>
            </w:rPr>
            <w:t xml:space="preserve">                  </w:t>
          </w:r>
          <w:r w:rsidRPr="00AE06D2">
            <w:rPr>
              <w:rFonts w:ascii="Verdana" w:hAnsi="Verdana"/>
              <w:b/>
              <w:bCs/>
              <w:sz w:val="20"/>
              <w:szCs w:val="20"/>
            </w:rPr>
            <w:t>EBE-DR-11</w:t>
          </w:r>
          <w:r w:rsidRPr="00AE06D2">
            <w:rPr>
              <w:rFonts w:ascii="Verdana" w:hAnsi="Verdana"/>
              <w:bCs/>
              <w:sz w:val="20"/>
              <w:szCs w:val="20"/>
            </w:rPr>
            <w:t xml:space="preserve">               </w:t>
          </w:r>
        </w:p>
      </w:tc>
    </w:tr>
  </w:tbl>
  <w:p w:rsidR="003E05F3" w:rsidRPr="00416380" w:rsidRDefault="003E05F3" w:rsidP="00416380">
    <w:pPr>
      <w:pStyle w:val="Altbilgi"/>
      <w:jc w:val="both"/>
      <w:rPr>
        <w:rFonts w:ascii="Verdana" w:hAnsi="Verdana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CD" w:rsidRDefault="00D246CD">
      <w:r>
        <w:separator/>
      </w:r>
    </w:p>
  </w:footnote>
  <w:footnote w:type="continuationSeparator" w:id="0">
    <w:p w:rsidR="00D246CD" w:rsidRDefault="00D24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Look w:val="00A0" w:firstRow="1" w:lastRow="0" w:firstColumn="1" w:lastColumn="0" w:noHBand="0" w:noVBand="0"/>
    </w:tblPr>
    <w:tblGrid>
      <w:gridCol w:w="1686"/>
      <w:gridCol w:w="7674"/>
    </w:tblGrid>
    <w:tr w:rsidR="003E05F3" w:rsidRPr="0074427C" w:rsidTr="00CF36D3">
      <w:tc>
        <w:tcPr>
          <w:tcW w:w="1686" w:type="dxa"/>
        </w:tcPr>
        <w:p w:rsidR="003E05F3" w:rsidRPr="00AA4324" w:rsidRDefault="00B2271A" w:rsidP="00707F1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81050" cy="800100"/>
                <wp:effectExtent l="0" t="0" r="0" b="0"/>
                <wp:docPr id="4" name="Resim 4" descr="C:\Users\Ozgur\AppData\Local\Microsoft\Windows\INetCache\Content.Word\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zgur\AppData\Local\Microsoft\Windows\INetCache\Content.Word\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4" w:type="dxa"/>
        </w:tcPr>
        <w:p w:rsidR="003E05F3" w:rsidRPr="004817ED" w:rsidRDefault="003E05F3" w:rsidP="00CF36D3">
          <w:pPr>
            <w:shd w:val="clear" w:color="auto" w:fill="FFFFFF"/>
            <w:ind w:left="5"/>
            <w:rPr>
              <w:rFonts w:ascii="Verdana" w:hAnsi="Verdana"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T.C.</w:t>
          </w:r>
        </w:p>
        <w:p w:rsidR="003E05F3" w:rsidRPr="004817ED" w:rsidRDefault="003E05F3" w:rsidP="00CF36D3">
          <w:pPr>
            <w:shd w:val="clear" w:color="auto" w:fill="FFFFFF"/>
            <w:rPr>
              <w:rFonts w:ascii="Verdana" w:hAnsi="Verdana"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ESK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İŞ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EH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R OSMANGAZ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 xml:space="preserve"> 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N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VERS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TES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</w:p>
        <w:p w:rsidR="003E05F3" w:rsidRPr="004817ED" w:rsidRDefault="003E05F3" w:rsidP="00CF36D3">
          <w:pPr>
            <w:shd w:val="clear" w:color="auto" w:fill="FFFFFF"/>
            <w:ind w:right="5"/>
            <w:rPr>
              <w:rFonts w:ascii="Verdana" w:hAnsi="Verdana"/>
              <w:b/>
              <w:bCs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EĞİTİM B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L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MLER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 xml:space="preserve"> ENST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</w:p>
        <w:p w:rsidR="003E05F3" w:rsidRPr="008C13A2" w:rsidRDefault="003E05F3" w:rsidP="00CF36D3">
          <w:pPr>
            <w:pStyle w:val="Default"/>
            <w:rPr>
              <w:sz w:val="20"/>
              <w:szCs w:val="20"/>
            </w:rPr>
          </w:pPr>
        </w:p>
        <w:p w:rsidR="003E05F3" w:rsidRPr="000F19F6" w:rsidRDefault="00BD46A2" w:rsidP="00CF36D3">
          <w:pPr>
            <w:jc w:val="right"/>
            <w:rPr>
              <w:rFonts w:ascii="Verdana" w:hAnsi="Verdana"/>
              <w:sz w:val="28"/>
              <w:szCs w:val="28"/>
            </w:rPr>
          </w:pPr>
          <w:r>
            <w:rPr>
              <w:b/>
              <w:sz w:val="28"/>
              <w:szCs w:val="28"/>
            </w:rPr>
            <w:t>YÜKSEK LİSANS</w:t>
          </w:r>
          <w:r w:rsidR="003E05F3" w:rsidRPr="000F19F6">
            <w:rPr>
              <w:b/>
              <w:sz w:val="28"/>
              <w:szCs w:val="28"/>
            </w:rPr>
            <w:t xml:space="preserve"> TEZ DEĞERLENDİRME FORMU</w:t>
          </w:r>
        </w:p>
      </w:tc>
    </w:tr>
  </w:tbl>
  <w:p w:rsidR="003E05F3" w:rsidRDefault="003E05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C460B"/>
    <w:multiLevelType w:val="hybridMultilevel"/>
    <w:tmpl w:val="15BAE8D0"/>
    <w:lvl w:ilvl="0" w:tplc="006CAFFE">
      <w:start w:val="1"/>
      <w:numFmt w:val="upperRoman"/>
      <w:lvlText w:val="%1."/>
      <w:lvlJc w:val="left"/>
      <w:pPr>
        <w:tabs>
          <w:tab w:val="num" w:pos="1159"/>
        </w:tabs>
        <w:ind w:left="1159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nOgR6gkAdBfMyV/QXPYuNwMQUJ0Lrx3+bXDyoMRqKCoraW9KvEpbg5NiBKOpdrcRNAJPV8S7DA5b16TL9MHlw==" w:salt="fn56nCjON/zvqHDuvQOe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29"/>
    <w:rsid w:val="00014630"/>
    <w:rsid w:val="000354CE"/>
    <w:rsid w:val="000462F3"/>
    <w:rsid w:val="00054921"/>
    <w:rsid w:val="000A4AC7"/>
    <w:rsid w:val="000E14E9"/>
    <w:rsid w:val="001204F5"/>
    <w:rsid w:val="00121497"/>
    <w:rsid w:val="00164933"/>
    <w:rsid w:val="00167C7E"/>
    <w:rsid w:val="00180072"/>
    <w:rsid w:val="00195C23"/>
    <w:rsid w:val="00196320"/>
    <w:rsid w:val="001A0223"/>
    <w:rsid w:val="001C1A4C"/>
    <w:rsid w:val="001D5162"/>
    <w:rsid w:val="001E5702"/>
    <w:rsid w:val="001E6E6B"/>
    <w:rsid w:val="001E6F79"/>
    <w:rsid w:val="001F74D3"/>
    <w:rsid w:val="002509A7"/>
    <w:rsid w:val="002A0655"/>
    <w:rsid w:val="002B1249"/>
    <w:rsid w:val="002B1E17"/>
    <w:rsid w:val="002B3F2B"/>
    <w:rsid w:val="002C0FDD"/>
    <w:rsid w:val="002E1427"/>
    <w:rsid w:val="002F60A4"/>
    <w:rsid w:val="00305AFD"/>
    <w:rsid w:val="0031435C"/>
    <w:rsid w:val="00322BC4"/>
    <w:rsid w:val="003342A7"/>
    <w:rsid w:val="00340D71"/>
    <w:rsid w:val="00380BB5"/>
    <w:rsid w:val="0038675A"/>
    <w:rsid w:val="00390AB0"/>
    <w:rsid w:val="0039655E"/>
    <w:rsid w:val="003A063B"/>
    <w:rsid w:val="003A621D"/>
    <w:rsid w:val="003A6409"/>
    <w:rsid w:val="003B7138"/>
    <w:rsid w:val="003C0969"/>
    <w:rsid w:val="003C7F1B"/>
    <w:rsid w:val="003E05F3"/>
    <w:rsid w:val="003F664F"/>
    <w:rsid w:val="003F7498"/>
    <w:rsid w:val="00416380"/>
    <w:rsid w:val="00444044"/>
    <w:rsid w:val="00444894"/>
    <w:rsid w:val="0048409B"/>
    <w:rsid w:val="004867C1"/>
    <w:rsid w:val="004B1D9B"/>
    <w:rsid w:val="004D1F53"/>
    <w:rsid w:val="004E0DBE"/>
    <w:rsid w:val="004E18DC"/>
    <w:rsid w:val="004F5BC8"/>
    <w:rsid w:val="0050383F"/>
    <w:rsid w:val="0050424D"/>
    <w:rsid w:val="005112CB"/>
    <w:rsid w:val="00515B08"/>
    <w:rsid w:val="005519DA"/>
    <w:rsid w:val="0057274F"/>
    <w:rsid w:val="005A2A66"/>
    <w:rsid w:val="005B4780"/>
    <w:rsid w:val="005D1814"/>
    <w:rsid w:val="005E4FA1"/>
    <w:rsid w:val="005F1754"/>
    <w:rsid w:val="00610224"/>
    <w:rsid w:val="00615340"/>
    <w:rsid w:val="00642EC1"/>
    <w:rsid w:val="00643B34"/>
    <w:rsid w:val="00643F84"/>
    <w:rsid w:val="00650067"/>
    <w:rsid w:val="00676EB3"/>
    <w:rsid w:val="006810DB"/>
    <w:rsid w:val="006A5B1F"/>
    <w:rsid w:val="006D593A"/>
    <w:rsid w:val="006F3CAF"/>
    <w:rsid w:val="00707F10"/>
    <w:rsid w:val="0071306C"/>
    <w:rsid w:val="0071603B"/>
    <w:rsid w:val="007350CB"/>
    <w:rsid w:val="00741C2F"/>
    <w:rsid w:val="007665F1"/>
    <w:rsid w:val="007732D9"/>
    <w:rsid w:val="00781AE5"/>
    <w:rsid w:val="00792AC6"/>
    <w:rsid w:val="007F3567"/>
    <w:rsid w:val="0083727B"/>
    <w:rsid w:val="00855783"/>
    <w:rsid w:val="00863A6E"/>
    <w:rsid w:val="008A6E49"/>
    <w:rsid w:val="008D70C6"/>
    <w:rsid w:val="008E24DE"/>
    <w:rsid w:val="008F016C"/>
    <w:rsid w:val="00902F6C"/>
    <w:rsid w:val="009138F3"/>
    <w:rsid w:val="00914191"/>
    <w:rsid w:val="009228DD"/>
    <w:rsid w:val="00934228"/>
    <w:rsid w:val="0094623E"/>
    <w:rsid w:val="009566CA"/>
    <w:rsid w:val="00980AA0"/>
    <w:rsid w:val="00995F28"/>
    <w:rsid w:val="009B5EB1"/>
    <w:rsid w:val="009F3E59"/>
    <w:rsid w:val="00A000AB"/>
    <w:rsid w:val="00A04ADD"/>
    <w:rsid w:val="00A11E20"/>
    <w:rsid w:val="00A30F60"/>
    <w:rsid w:val="00A36E78"/>
    <w:rsid w:val="00A47A00"/>
    <w:rsid w:val="00A63572"/>
    <w:rsid w:val="00A84A51"/>
    <w:rsid w:val="00A946D9"/>
    <w:rsid w:val="00AD0293"/>
    <w:rsid w:val="00AE06D2"/>
    <w:rsid w:val="00AF1452"/>
    <w:rsid w:val="00B1373A"/>
    <w:rsid w:val="00B15225"/>
    <w:rsid w:val="00B21283"/>
    <w:rsid w:val="00B2271A"/>
    <w:rsid w:val="00B359EE"/>
    <w:rsid w:val="00B4174C"/>
    <w:rsid w:val="00B41D38"/>
    <w:rsid w:val="00B73576"/>
    <w:rsid w:val="00B809C0"/>
    <w:rsid w:val="00B83955"/>
    <w:rsid w:val="00B95B48"/>
    <w:rsid w:val="00BB02CC"/>
    <w:rsid w:val="00BB7578"/>
    <w:rsid w:val="00BC4D40"/>
    <w:rsid w:val="00BD46A2"/>
    <w:rsid w:val="00BF398C"/>
    <w:rsid w:val="00C12A06"/>
    <w:rsid w:val="00C15536"/>
    <w:rsid w:val="00C16673"/>
    <w:rsid w:val="00C24EB8"/>
    <w:rsid w:val="00C250CE"/>
    <w:rsid w:val="00C47A05"/>
    <w:rsid w:val="00CB22D3"/>
    <w:rsid w:val="00CB6548"/>
    <w:rsid w:val="00CC4CA8"/>
    <w:rsid w:val="00CD29FB"/>
    <w:rsid w:val="00CD4F69"/>
    <w:rsid w:val="00CD5D76"/>
    <w:rsid w:val="00CE43E7"/>
    <w:rsid w:val="00CF15F4"/>
    <w:rsid w:val="00CF36D3"/>
    <w:rsid w:val="00CF6A37"/>
    <w:rsid w:val="00CF6EF2"/>
    <w:rsid w:val="00D00A29"/>
    <w:rsid w:val="00D10597"/>
    <w:rsid w:val="00D13786"/>
    <w:rsid w:val="00D220F9"/>
    <w:rsid w:val="00D246CD"/>
    <w:rsid w:val="00D35523"/>
    <w:rsid w:val="00D73992"/>
    <w:rsid w:val="00D913AF"/>
    <w:rsid w:val="00DD4742"/>
    <w:rsid w:val="00DD68CC"/>
    <w:rsid w:val="00E32714"/>
    <w:rsid w:val="00E54FBE"/>
    <w:rsid w:val="00E6581F"/>
    <w:rsid w:val="00E8584C"/>
    <w:rsid w:val="00E85EF4"/>
    <w:rsid w:val="00EB1389"/>
    <w:rsid w:val="00EB64CE"/>
    <w:rsid w:val="00EC431A"/>
    <w:rsid w:val="00ED49F0"/>
    <w:rsid w:val="00ED5D3E"/>
    <w:rsid w:val="00EE154A"/>
    <w:rsid w:val="00EF3817"/>
    <w:rsid w:val="00F36292"/>
    <w:rsid w:val="00F366BB"/>
    <w:rsid w:val="00F421FF"/>
    <w:rsid w:val="00F62B62"/>
    <w:rsid w:val="00F72CAD"/>
    <w:rsid w:val="00F82F05"/>
    <w:rsid w:val="00FB4657"/>
    <w:rsid w:val="00FC062B"/>
    <w:rsid w:val="00FC3641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868575"/>
  <w15:chartTrackingRefBased/>
  <w15:docId w15:val="{42DC65D5-84F1-4246-95DF-2C713A03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29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D00A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bilgi">
    <w:name w:val="Üstbilgi"/>
    <w:basedOn w:val="Normal"/>
    <w:rsid w:val="00D00A29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D00A2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00A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oKlavuzu">
    <w:name w:val="Table Grid"/>
    <w:basedOn w:val="NormalTablo"/>
    <w:rsid w:val="00416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Ozgur Gultekin</cp:lastModifiedBy>
  <cp:revision>6</cp:revision>
  <cp:lastPrinted>2011-04-07T12:03:00Z</cp:lastPrinted>
  <dcterms:created xsi:type="dcterms:W3CDTF">2022-02-22T20:05:00Z</dcterms:created>
  <dcterms:modified xsi:type="dcterms:W3CDTF">2022-02-22T20:06:00Z</dcterms:modified>
</cp:coreProperties>
</file>